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90" w:rsidRPr="00367E75" w:rsidRDefault="00F26B90" w:rsidP="00A31FB4">
      <w:pPr>
        <w:autoSpaceDE w:val="0"/>
        <w:ind w:right="48"/>
        <w:jc w:val="right"/>
        <w:rPr>
          <w:rFonts w:eastAsia="MS Mincho" w:cs="Arial"/>
          <w:b/>
          <w:color w:val="FFFFFF"/>
          <w:sz w:val="24"/>
          <w:bdr w:val="none" w:sz="0" w:space="0" w:color="auto" w:frame="1"/>
          <w:shd w:val="clear" w:color="auto" w:fill="CC0000"/>
          <w:lang w:eastAsia="es-ES"/>
        </w:rPr>
      </w:pPr>
      <w:r w:rsidRPr="00367E75">
        <w:rPr>
          <w:rFonts w:eastAsia="Calibri" w:cs="Arial"/>
          <w:b/>
          <w:color w:val="FFFFFF"/>
          <w:sz w:val="24"/>
          <w:shd w:val="clear" w:color="auto" w:fill="CC0000"/>
          <w:lang w:eastAsia="es-ES"/>
        </w:rPr>
        <w:t>ESTUDIO</w:t>
      </w:r>
      <w:r w:rsidR="003812E9" w:rsidRPr="00367E75">
        <w:rPr>
          <w:rFonts w:eastAsia="Calibri" w:cs="Arial"/>
          <w:b/>
          <w:color w:val="FFFFFF"/>
          <w:sz w:val="24"/>
          <w:shd w:val="clear" w:color="auto" w:fill="CC0000"/>
          <w:lang w:eastAsia="es-ES"/>
        </w:rPr>
        <w:t>S</w:t>
      </w:r>
    </w:p>
    <w:p w:rsidR="00F26B90" w:rsidRPr="00885943" w:rsidRDefault="00F26B90" w:rsidP="00A31FB4">
      <w:pPr>
        <w:keepNext/>
        <w:jc w:val="right"/>
        <w:outlineLvl w:val="0"/>
        <w:rPr>
          <w:rFonts w:eastAsia="Times New Roman" w:cs="Arial"/>
          <w:b/>
          <w:bCs/>
          <w:color w:val="C00000"/>
          <w:kern w:val="32"/>
          <w:szCs w:val="20"/>
          <w:bdr w:val="none" w:sz="0" w:space="0" w:color="auto" w:frame="1"/>
        </w:rPr>
      </w:pPr>
    </w:p>
    <w:p w:rsidR="00B81841" w:rsidRPr="00885943" w:rsidRDefault="00B81841" w:rsidP="00A31FB4">
      <w:pPr>
        <w:keepNext/>
        <w:jc w:val="right"/>
        <w:outlineLvl w:val="0"/>
        <w:rPr>
          <w:rFonts w:eastAsia="Times New Roman" w:cs="Arial"/>
          <w:b/>
          <w:bCs/>
          <w:kern w:val="32"/>
          <w:szCs w:val="20"/>
          <w:bdr w:val="none" w:sz="0" w:space="0" w:color="auto" w:frame="1"/>
        </w:rPr>
      </w:pPr>
      <w:r w:rsidRPr="00885943">
        <w:rPr>
          <w:rFonts w:eastAsia="Times New Roman" w:cs="Arial"/>
          <w:b/>
          <w:bCs/>
          <w:color w:val="C00000"/>
          <w:kern w:val="32"/>
          <w:szCs w:val="20"/>
          <w:bdr w:val="none" w:sz="0" w:space="0" w:color="auto" w:frame="1"/>
        </w:rPr>
        <w:t xml:space="preserve">CIUDAD Y TERRITORIO </w:t>
      </w:r>
      <w:r w:rsidRPr="00885943">
        <w:rPr>
          <w:rFonts w:eastAsia="Times New Roman" w:cs="Arial"/>
          <w:b/>
          <w:bCs/>
          <w:color w:val="A6A6A6"/>
          <w:kern w:val="32"/>
          <w:szCs w:val="20"/>
          <w:bdr w:val="none" w:sz="0" w:space="0" w:color="auto" w:frame="1"/>
        </w:rPr>
        <w:t>ESTUDIOS TERRITORIALES</w:t>
      </w:r>
    </w:p>
    <w:p w:rsidR="00B81841" w:rsidRPr="00885943" w:rsidRDefault="00B81841" w:rsidP="00A31FB4">
      <w:pPr>
        <w:rPr>
          <w:rFonts w:eastAsia="Times New Roman" w:cs="Arial"/>
          <w:spacing w:val="-2"/>
          <w:szCs w:val="20"/>
          <w:bdr w:val="none" w:sz="0" w:space="0" w:color="auto" w:frame="1"/>
        </w:rPr>
      </w:pPr>
    </w:p>
    <w:p w:rsidR="00F26B90" w:rsidRPr="00885943" w:rsidRDefault="00F26B90" w:rsidP="00A31FB4">
      <w:pPr>
        <w:rPr>
          <w:rFonts w:eastAsia="Times New Roman" w:cs="Arial"/>
          <w:spacing w:val="-2"/>
          <w:szCs w:val="20"/>
        </w:rPr>
      </w:pPr>
    </w:p>
    <w:p w:rsidR="00B1674E" w:rsidRPr="00885943" w:rsidRDefault="00D80400" w:rsidP="00885943">
      <w:pPr>
        <w:jc w:val="both"/>
        <w:rPr>
          <w:rFonts w:eastAsia="Calibri" w:cs="Arial"/>
          <w:sz w:val="24"/>
          <w:szCs w:val="20"/>
        </w:rPr>
      </w:pPr>
      <w:r w:rsidRPr="00885943">
        <w:rPr>
          <w:rFonts w:eastAsia="Calibri" w:cs="Arial"/>
          <w:b/>
          <w:color w:val="C00000"/>
          <w:sz w:val="24"/>
          <w:szCs w:val="20"/>
        </w:rPr>
        <w:t>Título en español</w:t>
      </w:r>
      <w:r w:rsidR="00947E82" w:rsidRPr="00885943">
        <w:rPr>
          <w:rFonts w:eastAsia="Calibri" w:cs="Arial"/>
          <w:b/>
          <w:color w:val="C00000"/>
          <w:sz w:val="24"/>
          <w:szCs w:val="20"/>
        </w:rPr>
        <w:t>: subtítulo</w:t>
      </w:r>
      <w:r w:rsidR="00E10149" w:rsidRPr="00885943">
        <w:rPr>
          <w:rFonts w:eastAsia="Calibri" w:cs="Arial"/>
          <w:b/>
          <w:color w:val="C00000"/>
          <w:sz w:val="24"/>
          <w:szCs w:val="20"/>
        </w:rPr>
        <w:t xml:space="preserve"> en español</w:t>
      </w:r>
      <w:r w:rsidR="00947E82" w:rsidRPr="00885943">
        <w:rPr>
          <w:rFonts w:eastAsia="Calibri" w:cs="Arial"/>
          <w:b/>
          <w:color w:val="C00000"/>
          <w:sz w:val="24"/>
          <w:szCs w:val="20"/>
        </w:rPr>
        <w:t xml:space="preserve"> (</w:t>
      </w:r>
      <w:r w:rsidR="00E10149" w:rsidRPr="00885943">
        <w:rPr>
          <w:rFonts w:eastAsia="Calibri" w:cs="Arial"/>
          <w:b/>
          <w:color w:val="C00000"/>
          <w:sz w:val="24"/>
          <w:szCs w:val="20"/>
        </w:rPr>
        <w:t xml:space="preserve">en </w:t>
      </w:r>
      <w:r w:rsidR="00947E82" w:rsidRPr="00885943">
        <w:rPr>
          <w:rFonts w:eastAsia="Calibri" w:cs="Arial"/>
          <w:b/>
          <w:color w:val="C00000"/>
          <w:sz w:val="24"/>
          <w:szCs w:val="20"/>
        </w:rPr>
        <w:t>caso de tenerlo)</w:t>
      </w:r>
      <w:r w:rsidR="00E10149" w:rsidRPr="00885943">
        <w:rPr>
          <w:rFonts w:eastAsia="Calibri" w:cs="Arial"/>
          <w:b/>
          <w:color w:val="C00000"/>
          <w:sz w:val="24"/>
          <w:szCs w:val="20"/>
        </w:rPr>
        <w:t xml:space="preserve">. </w:t>
      </w:r>
      <w:r w:rsidR="00D40467" w:rsidRPr="00885943">
        <w:rPr>
          <w:rFonts w:eastAsia="Calibri" w:cs="Arial"/>
          <w:sz w:val="24"/>
          <w:szCs w:val="20"/>
        </w:rPr>
        <w:t>E</w:t>
      </w:r>
      <w:r w:rsidR="00B1674E" w:rsidRPr="00885943">
        <w:rPr>
          <w:rFonts w:eastAsia="Calibri" w:cs="Arial"/>
          <w:sz w:val="24"/>
          <w:szCs w:val="20"/>
        </w:rPr>
        <w:t xml:space="preserve">xtensión máxima de 100 caracteres, incluyendo espacios. </w:t>
      </w:r>
    </w:p>
    <w:p w:rsidR="00885943" w:rsidRPr="00885943" w:rsidRDefault="00885943" w:rsidP="00885943">
      <w:pPr>
        <w:rPr>
          <w:rFonts w:cs="Arial"/>
          <w:lang w:eastAsia="es-ES"/>
        </w:rPr>
      </w:pPr>
    </w:p>
    <w:p w:rsidR="00B1674E" w:rsidRPr="00885943" w:rsidRDefault="00B1674E" w:rsidP="00885943">
      <w:pPr>
        <w:jc w:val="right"/>
        <w:rPr>
          <w:lang w:eastAsia="es-ES"/>
        </w:rPr>
      </w:pPr>
      <w:r w:rsidRPr="00885943">
        <w:rPr>
          <w:lang w:eastAsia="es-ES"/>
        </w:rPr>
        <w:t xml:space="preserve">Nombre autor/a </w:t>
      </w:r>
      <w:r w:rsidR="00E10149" w:rsidRPr="00885943">
        <w:rPr>
          <w:lang w:eastAsia="es-ES"/>
        </w:rPr>
        <w:t xml:space="preserve">1 </w:t>
      </w:r>
      <w:r w:rsidRPr="00885943">
        <w:rPr>
          <w:lang w:eastAsia="es-ES"/>
        </w:rPr>
        <w:t xml:space="preserve">Apellidos </w:t>
      </w:r>
      <w:r w:rsidRPr="00885943">
        <w:rPr>
          <w:rFonts w:eastAsia="Times New Roman" w:cs="Arial"/>
          <w:smallCaps/>
          <w:szCs w:val="20"/>
          <w:lang w:eastAsia="es-ES"/>
        </w:rPr>
        <w:t>en versalitas</w:t>
      </w:r>
    </w:p>
    <w:p w:rsidR="00D40467" w:rsidRPr="00885943" w:rsidRDefault="00D40467" w:rsidP="00A31FB4">
      <w:pPr>
        <w:jc w:val="right"/>
        <w:rPr>
          <w:rFonts w:eastAsia="Arial" w:cs="Arial"/>
          <w:color w:val="000000"/>
          <w:szCs w:val="22"/>
          <w:lang w:eastAsia="es-ES"/>
        </w:rPr>
      </w:pPr>
      <w:r w:rsidRPr="00885943">
        <w:rPr>
          <w:rFonts w:eastAsia="Arial" w:cs="Arial"/>
          <w:color w:val="000000"/>
          <w:szCs w:val="22"/>
          <w:lang w:eastAsia="es-ES"/>
        </w:rPr>
        <w:t>Profesión o cargo principal</w:t>
      </w:r>
      <w:r w:rsidR="007E2F95">
        <w:rPr>
          <w:rFonts w:eastAsia="Arial" w:cs="Arial"/>
          <w:color w:val="000000"/>
          <w:szCs w:val="22"/>
          <w:lang w:eastAsia="es-ES"/>
        </w:rPr>
        <w:t xml:space="preserve"> 1</w:t>
      </w:r>
      <w:r w:rsidRPr="00885943">
        <w:rPr>
          <w:rFonts w:eastAsia="Arial" w:cs="Arial"/>
          <w:color w:val="000000"/>
          <w:szCs w:val="22"/>
          <w:lang w:eastAsia="es-ES"/>
        </w:rPr>
        <w:t>.</w:t>
      </w:r>
      <w:r w:rsidRPr="00885943">
        <w:rPr>
          <w:rStyle w:val="Refdenotaalpie"/>
          <w:rFonts w:eastAsia="Arial" w:cs="Arial"/>
          <w:color w:val="000000"/>
          <w:szCs w:val="22"/>
          <w:lang w:eastAsia="es-ES"/>
        </w:rPr>
        <w:footnoteReference w:customMarkFollows="1" w:id="1"/>
        <w:sym w:font="Symbol" w:char="F020"/>
      </w:r>
      <w:r w:rsidR="00E10149" w:rsidRPr="00885943">
        <w:rPr>
          <w:rFonts w:eastAsia="Arial" w:cs="Arial"/>
          <w:color w:val="000000"/>
          <w:szCs w:val="22"/>
          <w:lang w:eastAsia="es-ES"/>
        </w:rPr>
        <w:t>Centro de trabajo o Universidad</w:t>
      </w:r>
      <w:r w:rsidR="007E2F95">
        <w:rPr>
          <w:rFonts w:eastAsia="Arial" w:cs="Arial"/>
          <w:color w:val="000000"/>
          <w:szCs w:val="22"/>
          <w:lang w:eastAsia="es-ES"/>
        </w:rPr>
        <w:t xml:space="preserve"> 1</w:t>
      </w:r>
      <w:r w:rsidR="00E10149" w:rsidRPr="00885943">
        <w:rPr>
          <w:rFonts w:eastAsia="Arial" w:cs="Arial"/>
          <w:color w:val="000000"/>
          <w:szCs w:val="22"/>
          <w:lang w:eastAsia="es-ES"/>
        </w:rPr>
        <w:t xml:space="preserve">. </w:t>
      </w:r>
    </w:p>
    <w:p w:rsidR="00E10149" w:rsidRPr="00885943" w:rsidRDefault="00E10149" w:rsidP="00A31FB4">
      <w:pPr>
        <w:jc w:val="right"/>
        <w:rPr>
          <w:rFonts w:eastAsia="Arial" w:cs="Arial"/>
          <w:color w:val="000000"/>
          <w:szCs w:val="22"/>
          <w:lang w:eastAsia="es-ES"/>
        </w:rPr>
      </w:pPr>
    </w:p>
    <w:p w:rsidR="00E10149" w:rsidRPr="00885943" w:rsidRDefault="00E10149" w:rsidP="00E10149">
      <w:pPr>
        <w:jc w:val="right"/>
        <w:rPr>
          <w:rFonts w:eastAsia="Times New Roman" w:cs="Arial"/>
          <w:smallCaps/>
          <w:szCs w:val="20"/>
          <w:lang w:eastAsia="es-ES"/>
        </w:rPr>
      </w:pPr>
      <w:r w:rsidRPr="00885943">
        <w:rPr>
          <w:rFonts w:eastAsia="Times New Roman" w:cs="Arial"/>
          <w:szCs w:val="20"/>
          <w:lang w:eastAsia="es-ES"/>
        </w:rPr>
        <w:t xml:space="preserve">Nombre autor/a 2 </w:t>
      </w:r>
      <w:r w:rsidRPr="00885943">
        <w:rPr>
          <w:rFonts w:eastAsia="Times New Roman" w:cs="Arial"/>
          <w:smallCaps/>
          <w:szCs w:val="20"/>
          <w:lang w:eastAsia="es-ES"/>
        </w:rPr>
        <w:t>Apellidos en versalitas</w:t>
      </w:r>
    </w:p>
    <w:p w:rsidR="00E10149" w:rsidRPr="00885943" w:rsidRDefault="00E10149" w:rsidP="00E10149">
      <w:pPr>
        <w:jc w:val="right"/>
        <w:rPr>
          <w:rFonts w:eastAsia="Arial" w:cs="Arial"/>
          <w:color w:val="000000"/>
          <w:szCs w:val="22"/>
          <w:lang w:eastAsia="es-ES"/>
        </w:rPr>
      </w:pPr>
      <w:r w:rsidRPr="00885943">
        <w:rPr>
          <w:rFonts w:eastAsia="Arial" w:cs="Arial"/>
          <w:color w:val="000000"/>
          <w:szCs w:val="22"/>
          <w:lang w:eastAsia="es-ES"/>
        </w:rPr>
        <w:t>Profesión o cargo principal</w:t>
      </w:r>
      <w:r w:rsidR="007E2F95">
        <w:rPr>
          <w:rFonts w:eastAsia="Arial" w:cs="Arial"/>
          <w:color w:val="000000"/>
          <w:szCs w:val="22"/>
          <w:lang w:eastAsia="es-ES"/>
        </w:rPr>
        <w:t xml:space="preserve"> 2</w:t>
      </w:r>
      <w:r w:rsidRPr="00885943">
        <w:rPr>
          <w:rFonts w:eastAsia="Arial" w:cs="Arial"/>
          <w:color w:val="000000"/>
          <w:szCs w:val="22"/>
          <w:lang w:eastAsia="es-ES"/>
        </w:rPr>
        <w:t>. Centro de trabajo o Universidad</w:t>
      </w:r>
      <w:r w:rsidR="007E2F95">
        <w:rPr>
          <w:rFonts w:eastAsia="Arial" w:cs="Arial"/>
          <w:color w:val="000000"/>
          <w:szCs w:val="22"/>
          <w:lang w:eastAsia="es-ES"/>
        </w:rPr>
        <w:t xml:space="preserve"> 2</w:t>
      </w:r>
      <w:r w:rsidRPr="00885943">
        <w:rPr>
          <w:rFonts w:eastAsia="Arial" w:cs="Arial"/>
          <w:color w:val="000000"/>
          <w:szCs w:val="22"/>
          <w:lang w:eastAsia="es-ES"/>
        </w:rPr>
        <w:t xml:space="preserve">.   </w:t>
      </w:r>
    </w:p>
    <w:p w:rsidR="00E10149" w:rsidRPr="00885943" w:rsidRDefault="00E10149" w:rsidP="00E10149">
      <w:pPr>
        <w:jc w:val="right"/>
        <w:rPr>
          <w:rFonts w:eastAsia="Arial" w:cs="Arial"/>
          <w:color w:val="000000"/>
          <w:szCs w:val="22"/>
          <w:lang w:eastAsia="es-ES"/>
        </w:rPr>
      </w:pPr>
    </w:p>
    <w:p w:rsidR="00E10149" w:rsidRPr="00885943" w:rsidRDefault="00E10149" w:rsidP="00E10149">
      <w:pPr>
        <w:jc w:val="right"/>
        <w:rPr>
          <w:rFonts w:eastAsia="Times New Roman" w:cs="Arial"/>
          <w:smallCaps/>
          <w:szCs w:val="20"/>
          <w:lang w:eastAsia="es-ES"/>
        </w:rPr>
      </w:pPr>
      <w:r w:rsidRPr="00885943">
        <w:rPr>
          <w:rFonts w:eastAsia="Times New Roman" w:cs="Arial"/>
          <w:szCs w:val="20"/>
          <w:lang w:eastAsia="es-ES"/>
        </w:rPr>
        <w:t xml:space="preserve">Nombre autor/a </w:t>
      </w:r>
      <w:r w:rsidR="002E7121">
        <w:rPr>
          <w:rFonts w:eastAsia="Times New Roman" w:cs="Arial"/>
          <w:szCs w:val="20"/>
          <w:lang w:eastAsia="es-ES"/>
        </w:rPr>
        <w:t>3 y siguientes</w:t>
      </w:r>
      <w:r w:rsidRPr="00885943">
        <w:rPr>
          <w:rFonts w:eastAsia="Times New Roman" w:cs="Arial"/>
          <w:szCs w:val="20"/>
          <w:lang w:eastAsia="es-ES"/>
        </w:rPr>
        <w:t xml:space="preserve">… </w:t>
      </w:r>
      <w:r w:rsidRPr="00885943">
        <w:rPr>
          <w:rFonts w:eastAsia="Times New Roman" w:cs="Arial"/>
          <w:smallCaps/>
          <w:szCs w:val="20"/>
          <w:lang w:eastAsia="es-ES"/>
        </w:rPr>
        <w:t>Apellidos en versalitas</w:t>
      </w:r>
    </w:p>
    <w:p w:rsidR="00E10149" w:rsidRPr="00885943" w:rsidRDefault="00E10149" w:rsidP="00E10149">
      <w:pPr>
        <w:jc w:val="right"/>
        <w:rPr>
          <w:rFonts w:eastAsia="Arial" w:cs="Arial"/>
          <w:color w:val="000000"/>
          <w:szCs w:val="22"/>
          <w:lang w:eastAsia="es-ES"/>
        </w:rPr>
      </w:pPr>
      <w:r w:rsidRPr="00885943">
        <w:rPr>
          <w:rFonts w:eastAsia="Arial" w:cs="Arial"/>
          <w:color w:val="000000"/>
          <w:szCs w:val="22"/>
          <w:lang w:eastAsia="es-ES"/>
        </w:rPr>
        <w:t>Profesión o cargo principal</w:t>
      </w:r>
      <w:r w:rsidR="002E7121">
        <w:rPr>
          <w:rFonts w:eastAsia="Arial" w:cs="Arial"/>
          <w:color w:val="000000"/>
          <w:szCs w:val="22"/>
          <w:lang w:eastAsia="es-ES"/>
        </w:rPr>
        <w:t>.</w:t>
      </w:r>
      <w:r w:rsidRPr="00885943">
        <w:rPr>
          <w:rFonts w:eastAsia="Arial" w:cs="Arial"/>
          <w:color w:val="000000"/>
          <w:szCs w:val="22"/>
          <w:lang w:eastAsia="es-ES"/>
        </w:rPr>
        <w:t xml:space="preserve"> Centro de trabajo o Universidad</w:t>
      </w:r>
      <w:r w:rsidR="002E7121">
        <w:rPr>
          <w:rFonts w:eastAsia="Arial" w:cs="Arial"/>
          <w:color w:val="000000"/>
          <w:szCs w:val="22"/>
          <w:lang w:eastAsia="es-ES"/>
        </w:rPr>
        <w:t>.</w:t>
      </w:r>
      <w:r w:rsidRPr="00885943">
        <w:rPr>
          <w:rFonts w:eastAsia="Arial" w:cs="Arial"/>
          <w:color w:val="000000"/>
          <w:szCs w:val="22"/>
          <w:lang w:eastAsia="es-ES"/>
        </w:rPr>
        <w:t xml:space="preserve"> </w:t>
      </w:r>
    </w:p>
    <w:p w:rsidR="00E10149" w:rsidRPr="00885943" w:rsidRDefault="00E10149" w:rsidP="00A31FB4">
      <w:pPr>
        <w:jc w:val="right"/>
        <w:rPr>
          <w:rFonts w:eastAsia="Arial" w:cs="Arial"/>
          <w:color w:val="000000"/>
          <w:szCs w:val="22"/>
          <w:lang w:eastAsia="es-ES"/>
        </w:rPr>
      </w:pPr>
    </w:p>
    <w:p w:rsidR="00D40467" w:rsidRPr="00885943" w:rsidRDefault="00D40467" w:rsidP="00E10149">
      <w:pPr>
        <w:jc w:val="both"/>
        <w:rPr>
          <w:rFonts w:eastAsia="Times New Roman" w:cs="Arial"/>
          <w:szCs w:val="20"/>
          <w:lang w:eastAsia="es-ES"/>
        </w:rPr>
      </w:pPr>
    </w:p>
    <w:p w:rsidR="004256BB" w:rsidRPr="00885943" w:rsidRDefault="005F1361" w:rsidP="00E10149">
      <w:pPr>
        <w:jc w:val="both"/>
        <w:rPr>
          <w:rFonts w:cs="Arial"/>
          <w:szCs w:val="20"/>
        </w:rPr>
      </w:pPr>
      <w:r w:rsidRPr="00885943">
        <w:rPr>
          <w:rFonts w:cs="Arial"/>
          <w:b/>
          <w:color w:val="C00000"/>
          <w:szCs w:val="20"/>
        </w:rPr>
        <w:t>Resumen</w:t>
      </w:r>
      <w:r w:rsidRPr="00885943">
        <w:rPr>
          <w:rFonts w:cs="Arial"/>
          <w:szCs w:val="20"/>
        </w:rPr>
        <w:t xml:space="preserve">: </w:t>
      </w:r>
      <w:r w:rsidR="00D40467" w:rsidRPr="00885943">
        <w:rPr>
          <w:rFonts w:cs="Arial"/>
          <w:szCs w:val="20"/>
        </w:rPr>
        <w:t>E</w:t>
      </w:r>
      <w:r w:rsidR="00947E82" w:rsidRPr="00885943">
        <w:rPr>
          <w:rFonts w:cs="Arial"/>
          <w:szCs w:val="20"/>
        </w:rPr>
        <w:t xml:space="preserve">ntre 700 y 900 caracteres (incluyendo espacios). </w:t>
      </w:r>
    </w:p>
    <w:p w:rsidR="00DD7420" w:rsidRPr="00885943" w:rsidRDefault="00DD7420" w:rsidP="00E10149">
      <w:pPr>
        <w:jc w:val="both"/>
        <w:rPr>
          <w:rFonts w:cs="Arial"/>
          <w:szCs w:val="20"/>
        </w:rPr>
      </w:pPr>
    </w:p>
    <w:p w:rsidR="00E10149" w:rsidRPr="00885943" w:rsidRDefault="005F1361" w:rsidP="00E10149">
      <w:pPr>
        <w:jc w:val="both"/>
        <w:rPr>
          <w:rFonts w:cs="Arial"/>
          <w:szCs w:val="20"/>
        </w:rPr>
      </w:pPr>
      <w:r w:rsidRPr="00885943">
        <w:rPr>
          <w:rFonts w:cs="Arial"/>
          <w:b/>
          <w:color w:val="C00000"/>
          <w:szCs w:val="20"/>
        </w:rPr>
        <w:t>Palabras clave</w:t>
      </w:r>
      <w:r w:rsidRPr="00885943">
        <w:rPr>
          <w:rFonts w:cs="Arial"/>
          <w:b/>
          <w:szCs w:val="20"/>
        </w:rPr>
        <w:t>:</w:t>
      </w:r>
      <w:r w:rsidRPr="00885943">
        <w:rPr>
          <w:rFonts w:cs="Arial"/>
          <w:szCs w:val="20"/>
        </w:rPr>
        <w:t xml:space="preserve"> </w:t>
      </w:r>
      <w:r w:rsidR="00D40467" w:rsidRPr="00885943">
        <w:rPr>
          <w:rFonts w:cs="Arial"/>
          <w:szCs w:val="20"/>
        </w:rPr>
        <w:t>C</w:t>
      </w:r>
      <w:r w:rsidR="00947E82" w:rsidRPr="00885943">
        <w:rPr>
          <w:rFonts w:cs="Arial"/>
          <w:szCs w:val="20"/>
        </w:rPr>
        <w:t>uatro o cinco Palabras Clave</w:t>
      </w:r>
      <w:r w:rsidR="00E10149" w:rsidRPr="00885943">
        <w:rPr>
          <w:rFonts w:cs="Arial"/>
          <w:szCs w:val="20"/>
        </w:rPr>
        <w:t>.</w:t>
      </w:r>
    </w:p>
    <w:p w:rsidR="00C81864" w:rsidRPr="00885943" w:rsidRDefault="00947E82" w:rsidP="00E10149">
      <w:pPr>
        <w:jc w:val="both"/>
        <w:rPr>
          <w:rFonts w:cs="Arial"/>
          <w:szCs w:val="20"/>
        </w:rPr>
      </w:pPr>
      <w:r w:rsidRPr="00885943">
        <w:rPr>
          <w:rFonts w:cs="Arial"/>
          <w:szCs w:val="20"/>
        </w:rPr>
        <w:t xml:space="preserve"> </w:t>
      </w:r>
    </w:p>
    <w:p w:rsidR="00E10149" w:rsidRPr="00885943" w:rsidRDefault="00E10149" w:rsidP="00E10149">
      <w:pPr>
        <w:jc w:val="both"/>
        <w:rPr>
          <w:rFonts w:cs="Arial"/>
          <w:szCs w:val="20"/>
        </w:rPr>
      </w:pPr>
    </w:p>
    <w:p w:rsidR="008F4B44" w:rsidRPr="00885943" w:rsidRDefault="00E10149" w:rsidP="00E10149">
      <w:pPr>
        <w:jc w:val="both"/>
        <w:rPr>
          <w:rFonts w:eastAsia="Calibri" w:cs="Arial"/>
          <w:b/>
          <w:color w:val="C00000"/>
          <w:sz w:val="24"/>
          <w:szCs w:val="20"/>
        </w:rPr>
      </w:pPr>
      <w:bookmarkStart w:id="0" w:name="_GoBack"/>
      <w:bookmarkEnd w:id="0"/>
      <w:r w:rsidRPr="00885943">
        <w:rPr>
          <w:rFonts w:eastAsia="Calibri" w:cs="Arial"/>
          <w:b/>
          <w:color w:val="C00000"/>
          <w:sz w:val="24"/>
          <w:szCs w:val="20"/>
        </w:rPr>
        <w:t xml:space="preserve">Título en inglés: subtítulo en inglés (en caso de tenerlo). </w:t>
      </w:r>
    </w:p>
    <w:p w:rsidR="00E10149" w:rsidRPr="00885943" w:rsidRDefault="00E10149" w:rsidP="00E10149">
      <w:pPr>
        <w:jc w:val="both"/>
        <w:rPr>
          <w:rFonts w:cs="Arial"/>
          <w:szCs w:val="20"/>
        </w:rPr>
      </w:pPr>
    </w:p>
    <w:p w:rsidR="008F4B44" w:rsidRPr="00885943" w:rsidRDefault="00E0016B" w:rsidP="00E10149">
      <w:pPr>
        <w:jc w:val="both"/>
        <w:rPr>
          <w:rFonts w:cs="Arial"/>
          <w:szCs w:val="20"/>
        </w:rPr>
      </w:pPr>
      <w:proofErr w:type="spellStart"/>
      <w:r w:rsidRPr="00885943">
        <w:rPr>
          <w:rFonts w:cs="Arial"/>
          <w:b/>
          <w:bCs/>
          <w:color w:val="C00000"/>
          <w:szCs w:val="20"/>
        </w:rPr>
        <w:t>Abstract</w:t>
      </w:r>
      <w:proofErr w:type="spellEnd"/>
      <w:r w:rsidR="008F4B44" w:rsidRPr="00885943">
        <w:rPr>
          <w:rFonts w:cs="Arial"/>
          <w:szCs w:val="20"/>
        </w:rPr>
        <w:t xml:space="preserve">: </w:t>
      </w:r>
      <w:r w:rsidR="00D40467" w:rsidRPr="00885943">
        <w:rPr>
          <w:rFonts w:cs="Arial"/>
          <w:szCs w:val="20"/>
        </w:rPr>
        <w:t>T</w:t>
      </w:r>
      <w:r w:rsidR="00947E82" w:rsidRPr="00885943">
        <w:rPr>
          <w:rFonts w:cs="Arial"/>
          <w:szCs w:val="20"/>
        </w:rPr>
        <w:t>raducción al inglés del resumen</w:t>
      </w:r>
      <w:r w:rsidR="00D40467" w:rsidRPr="00885943">
        <w:rPr>
          <w:rFonts w:cs="Arial"/>
          <w:szCs w:val="20"/>
        </w:rPr>
        <w:t>.</w:t>
      </w:r>
    </w:p>
    <w:p w:rsidR="00D40467" w:rsidRPr="00885943" w:rsidRDefault="00D40467" w:rsidP="00E10149">
      <w:pPr>
        <w:jc w:val="both"/>
        <w:rPr>
          <w:rFonts w:cs="Arial"/>
          <w:szCs w:val="20"/>
        </w:rPr>
      </w:pPr>
    </w:p>
    <w:p w:rsidR="00E3060E" w:rsidRPr="00885943" w:rsidRDefault="008F4B44" w:rsidP="00E10149">
      <w:pPr>
        <w:jc w:val="both"/>
        <w:rPr>
          <w:rFonts w:cs="Arial"/>
          <w:szCs w:val="20"/>
        </w:rPr>
      </w:pPr>
      <w:proofErr w:type="spellStart"/>
      <w:r w:rsidRPr="00885943">
        <w:rPr>
          <w:rFonts w:cs="Arial"/>
          <w:b/>
          <w:bCs/>
          <w:color w:val="C00000"/>
          <w:szCs w:val="20"/>
        </w:rPr>
        <w:t>Keywords</w:t>
      </w:r>
      <w:proofErr w:type="spellEnd"/>
      <w:r w:rsidRPr="00885943">
        <w:rPr>
          <w:rFonts w:cs="Arial"/>
          <w:szCs w:val="20"/>
        </w:rPr>
        <w:t xml:space="preserve">: </w:t>
      </w:r>
      <w:r w:rsidR="00D40467" w:rsidRPr="00885943">
        <w:rPr>
          <w:rFonts w:cs="Arial"/>
          <w:szCs w:val="20"/>
        </w:rPr>
        <w:t>T</w:t>
      </w:r>
      <w:r w:rsidR="00947E82" w:rsidRPr="00885943">
        <w:rPr>
          <w:rFonts w:cs="Arial"/>
          <w:szCs w:val="20"/>
        </w:rPr>
        <w:t>raducción al inglés de las palabras clave</w:t>
      </w:r>
      <w:r w:rsidR="00D40467" w:rsidRPr="00885943">
        <w:rPr>
          <w:rFonts w:cs="Arial"/>
          <w:szCs w:val="20"/>
        </w:rPr>
        <w:t>.</w:t>
      </w:r>
    </w:p>
    <w:p w:rsidR="000B50DA" w:rsidRPr="00885943" w:rsidRDefault="000B50DA" w:rsidP="00A31FB4">
      <w:pPr>
        <w:ind w:right="1"/>
        <w:jc w:val="both"/>
        <w:rPr>
          <w:rFonts w:eastAsia="Arial" w:cs="Arial"/>
          <w:b/>
          <w:color w:val="000000"/>
          <w:szCs w:val="20"/>
          <w:lang w:eastAsia="es-ES"/>
        </w:rPr>
      </w:pPr>
    </w:p>
    <w:p w:rsidR="00A07F08" w:rsidRPr="00885943" w:rsidRDefault="00A07F08" w:rsidP="00A31FB4">
      <w:pPr>
        <w:ind w:right="1"/>
        <w:jc w:val="both"/>
        <w:rPr>
          <w:rFonts w:eastAsia="Arial" w:cs="Arial"/>
          <w:b/>
          <w:color w:val="000000"/>
          <w:szCs w:val="20"/>
          <w:lang w:eastAsia="es-ES"/>
        </w:rPr>
      </w:pPr>
    </w:p>
    <w:p w:rsidR="00E10149" w:rsidRPr="00885943" w:rsidRDefault="00E10149">
      <w:pPr>
        <w:rPr>
          <w:rFonts w:eastAsia="Arial" w:cs="Arial"/>
          <w:b/>
          <w:color w:val="C00000"/>
          <w:szCs w:val="20"/>
          <w:lang w:eastAsia="es-ES"/>
        </w:rPr>
      </w:pPr>
      <w:r w:rsidRPr="00885943">
        <w:rPr>
          <w:rFonts w:eastAsia="Arial" w:cs="Arial"/>
          <w:b/>
          <w:color w:val="C00000"/>
          <w:szCs w:val="20"/>
          <w:lang w:eastAsia="es-ES"/>
        </w:rPr>
        <w:br w:type="page"/>
      </w:r>
    </w:p>
    <w:p w:rsidR="00E10149" w:rsidRPr="00677576" w:rsidRDefault="00E10149" w:rsidP="00E10149">
      <w:pPr>
        <w:jc w:val="both"/>
        <w:rPr>
          <w:rFonts w:eastAsia="Calibri" w:cs="Arial"/>
          <w:b/>
          <w:color w:val="C00000"/>
          <w:sz w:val="24"/>
          <w:szCs w:val="20"/>
        </w:rPr>
      </w:pPr>
      <w:r w:rsidRPr="00677576">
        <w:rPr>
          <w:rFonts w:eastAsia="Calibri" w:cs="Arial"/>
          <w:b/>
          <w:color w:val="C00000"/>
          <w:sz w:val="24"/>
          <w:szCs w:val="20"/>
        </w:rPr>
        <w:lastRenderedPageBreak/>
        <w:t>Texto del artículo</w:t>
      </w:r>
    </w:p>
    <w:p w:rsidR="00E10149" w:rsidRPr="00885943" w:rsidRDefault="00E10149" w:rsidP="00E10149">
      <w:pPr>
        <w:ind w:right="1"/>
        <w:jc w:val="both"/>
        <w:rPr>
          <w:rFonts w:eastAsia="Arial" w:cs="Arial"/>
          <w:color w:val="000000"/>
          <w:szCs w:val="20"/>
          <w:lang w:eastAsia="es-ES"/>
        </w:rPr>
      </w:pPr>
    </w:p>
    <w:p w:rsidR="00E10149" w:rsidRPr="00885943" w:rsidRDefault="007F4688" w:rsidP="00E10149">
      <w:pPr>
        <w:ind w:right="1"/>
        <w:jc w:val="both"/>
        <w:rPr>
          <w:rFonts w:eastAsia="Arial" w:cs="Arial"/>
          <w:color w:val="000000"/>
          <w:szCs w:val="20"/>
          <w:lang w:eastAsia="es-ES"/>
        </w:rPr>
      </w:pPr>
      <w:r w:rsidRPr="00885943">
        <w:rPr>
          <w:rFonts w:eastAsia="Arial" w:cs="Arial"/>
          <w:b/>
          <w:color w:val="000000"/>
          <w:szCs w:val="20"/>
          <w:lang w:eastAsia="es-ES"/>
        </w:rPr>
        <w:t>Extensión y formato:</w:t>
      </w:r>
      <w:r w:rsidRPr="00885943">
        <w:rPr>
          <w:rFonts w:eastAsia="Arial" w:cs="Arial"/>
          <w:color w:val="000000"/>
          <w:szCs w:val="20"/>
          <w:lang w:eastAsia="es-ES"/>
        </w:rPr>
        <w:t xml:space="preserve"> </w:t>
      </w:r>
      <w:r w:rsidR="00E10149" w:rsidRPr="00885943">
        <w:rPr>
          <w:rFonts w:eastAsia="Arial" w:cs="Arial"/>
          <w:color w:val="000000"/>
          <w:szCs w:val="20"/>
          <w:lang w:eastAsia="es-ES"/>
        </w:rPr>
        <w:t>La extensión de los Artículos estará comprendida entre un mínimo de 45.000 y un máximo de 90.000 caracteres (incluyendo espacios). Al mismo tiempo, el original presentado (con figuras incluidas) deberá tener entre 15 y 22 páginas (numeradas) en formato UNE A-4 (DIN A4), con márgenes de 2,5 cm, letra Arial, cuerpo 10, e interlineado sencillo.</w:t>
      </w:r>
    </w:p>
    <w:p w:rsidR="007F4688" w:rsidRPr="00885943" w:rsidRDefault="007F4688" w:rsidP="00E10149">
      <w:pPr>
        <w:ind w:right="1"/>
        <w:jc w:val="both"/>
        <w:rPr>
          <w:rFonts w:eastAsia="Arial" w:cs="Arial"/>
          <w:color w:val="000000"/>
          <w:szCs w:val="20"/>
          <w:lang w:eastAsia="es-ES"/>
        </w:rPr>
      </w:pPr>
    </w:p>
    <w:p w:rsidR="007F4688" w:rsidRPr="00885943" w:rsidRDefault="007F4688" w:rsidP="00E10149">
      <w:pPr>
        <w:ind w:right="1"/>
        <w:jc w:val="both"/>
        <w:rPr>
          <w:rFonts w:eastAsia="Arial" w:cs="Arial"/>
          <w:color w:val="000000"/>
          <w:szCs w:val="20"/>
          <w:lang w:eastAsia="es-ES"/>
        </w:rPr>
      </w:pPr>
      <w:r w:rsidRPr="00885943">
        <w:rPr>
          <w:rFonts w:eastAsia="Arial" w:cs="Arial"/>
          <w:b/>
          <w:color w:val="000000"/>
          <w:szCs w:val="20"/>
          <w:lang w:eastAsia="es-ES"/>
        </w:rPr>
        <w:t xml:space="preserve">Notas a pie de página: </w:t>
      </w:r>
      <w:r w:rsidRPr="00885943">
        <w:rPr>
          <w:rFonts w:eastAsia="Arial" w:cs="Arial"/>
          <w:color w:val="000000"/>
          <w:szCs w:val="20"/>
          <w:lang w:eastAsia="es-ES"/>
        </w:rPr>
        <w:t>Irán numeradas correlativamente por todo el texto; serán publicadas siempre al pie de la página en letra Arial cuerpo 6. Las notas al pie contendrán exclusivamente comentarios ad hoc, nunca se utilizarán sólo para citar referencias bibliográficas, las cuales deben ir siempre en el texto</w:t>
      </w:r>
      <w:r w:rsidR="00350BAD" w:rsidRPr="00885943">
        <w:rPr>
          <w:rStyle w:val="Refdenotaalpie"/>
          <w:rFonts w:eastAsia="Arial" w:cs="Arial"/>
          <w:color w:val="000000"/>
          <w:szCs w:val="20"/>
          <w:lang w:eastAsia="es-ES"/>
        </w:rPr>
        <w:footnoteReference w:id="2"/>
      </w:r>
      <w:r w:rsidRPr="00885943">
        <w:rPr>
          <w:rFonts w:eastAsia="Arial" w:cs="Arial"/>
          <w:color w:val="000000"/>
          <w:szCs w:val="20"/>
          <w:lang w:eastAsia="es-ES"/>
        </w:rPr>
        <w:t>.</w:t>
      </w:r>
    </w:p>
    <w:p w:rsidR="00E10149" w:rsidRPr="00885943" w:rsidRDefault="00E10149" w:rsidP="00A31FB4">
      <w:pPr>
        <w:ind w:right="1"/>
        <w:jc w:val="both"/>
        <w:rPr>
          <w:rFonts w:eastAsia="Arial" w:cs="Arial"/>
          <w:b/>
          <w:color w:val="C00000"/>
          <w:szCs w:val="20"/>
          <w:lang w:eastAsia="es-ES"/>
        </w:rPr>
      </w:pPr>
    </w:p>
    <w:p w:rsidR="000B50DA" w:rsidRPr="00885943" w:rsidRDefault="007F4688" w:rsidP="00A31FB4">
      <w:pPr>
        <w:ind w:right="1"/>
        <w:jc w:val="both"/>
        <w:rPr>
          <w:rFonts w:eastAsia="Arial" w:cs="Arial"/>
          <w:color w:val="000000"/>
          <w:szCs w:val="20"/>
          <w:lang w:eastAsia="es-ES"/>
        </w:rPr>
      </w:pPr>
      <w:r w:rsidRPr="00885943">
        <w:rPr>
          <w:rFonts w:eastAsia="Arial" w:cs="Arial"/>
          <w:b/>
          <w:color w:val="000000"/>
          <w:szCs w:val="20"/>
          <w:lang w:eastAsia="es-ES"/>
        </w:rPr>
        <w:t>N</w:t>
      </w:r>
      <w:r w:rsidR="000B50DA" w:rsidRPr="00885943">
        <w:rPr>
          <w:rFonts w:eastAsia="Arial" w:cs="Arial"/>
          <w:b/>
          <w:color w:val="000000"/>
          <w:szCs w:val="20"/>
          <w:lang w:eastAsia="es-ES"/>
        </w:rPr>
        <w:t>umeración de los apartados</w:t>
      </w:r>
      <w:r w:rsidRPr="00885943">
        <w:rPr>
          <w:rFonts w:eastAsia="Arial" w:cs="Arial"/>
          <w:b/>
          <w:color w:val="000000"/>
          <w:szCs w:val="20"/>
          <w:lang w:eastAsia="es-ES"/>
        </w:rPr>
        <w:t xml:space="preserve">: </w:t>
      </w:r>
      <w:r w:rsidRPr="00885943">
        <w:rPr>
          <w:rFonts w:eastAsia="Arial" w:cs="Arial"/>
          <w:color w:val="000000"/>
          <w:szCs w:val="20"/>
          <w:lang w:eastAsia="es-ES"/>
        </w:rPr>
        <w:t>S</w:t>
      </w:r>
      <w:r w:rsidR="000B50DA" w:rsidRPr="00885943">
        <w:rPr>
          <w:rFonts w:eastAsia="Arial" w:cs="Arial"/>
          <w:color w:val="000000"/>
          <w:szCs w:val="20"/>
          <w:lang w:eastAsia="es-ES"/>
        </w:rPr>
        <w:t xml:space="preserve">e hará sólo con caracteres arábigos de hasta tres dígitos. Por ejemplo: </w:t>
      </w:r>
      <w:r w:rsidRPr="00BD71D0">
        <w:rPr>
          <w:rFonts w:eastAsia="Arial" w:cs="Arial"/>
          <w:b/>
          <w:color w:val="000000"/>
          <w:szCs w:val="20"/>
          <w:lang w:eastAsia="es-ES"/>
        </w:rPr>
        <w:t>1. Título;</w:t>
      </w:r>
      <w:r w:rsidR="000B50DA" w:rsidRPr="00BD71D0">
        <w:rPr>
          <w:rFonts w:eastAsia="Arial" w:cs="Arial"/>
          <w:b/>
          <w:color w:val="000000"/>
          <w:szCs w:val="20"/>
          <w:lang w:eastAsia="es-ES"/>
        </w:rPr>
        <w:t xml:space="preserve"> 1.1.</w:t>
      </w:r>
      <w:r w:rsidRPr="00BD71D0">
        <w:rPr>
          <w:rFonts w:eastAsia="Arial" w:cs="Arial"/>
          <w:b/>
          <w:color w:val="000000"/>
          <w:szCs w:val="20"/>
          <w:lang w:eastAsia="es-ES"/>
        </w:rPr>
        <w:t xml:space="preserve"> Subtítulo Primer Nivel;</w:t>
      </w:r>
      <w:r w:rsidR="000B50DA" w:rsidRPr="00BD71D0">
        <w:rPr>
          <w:rFonts w:eastAsia="Arial" w:cs="Arial"/>
          <w:b/>
          <w:color w:val="000000"/>
          <w:szCs w:val="20"/>
          <w:lang w:eastAsia="es-ES"/>
        </w:rPr>
        <w:t xml:space="preserve"> 1.1.</w:t>
      </w:r>
      <w:r w:rsidRPr="00BD71D0">
        <w:rPr>
          <w:rFonts w:eastAsia="Arial" w:cs="Arial"/>
          <w:b/>
          <w:color w:val="000000"/>
          <w:szCs w:val="20"/>
          <w:lang w:eastAsia="es-ES"/>
        </w:rPr>
        <w:t>1. Subtítulo Segundo Nivel</w:t>
      </w:r>
      <w:r w:rsidR="000B50DA" w:rsidRPr="00BD71D0">
        <w:rPr>
          <w:rFonts w:eastAsia="Arial" w:cs="Arial"/>
          <w:b/>
          <w:color w:val="000000"/>
          <w:szCs w:val="20"/>
          <w:lang w:eastAsia="es-ES"/>
        </w:rPr>
        <w:t>.</w:t>
      </w:r>
      <w:r w:rsidR="000B50DA" w:rsidRPr="00885943">
        <w:rPr>
          <w:rFonts w:eastAsia="Arial" w:cs="Arial"/>
          <w:color w:val="000000"/>
          <w:szCs w:val="20"/>
          <w:lang w:eastAsia="es-ES"/>
        </w:rPr>
        <w:t xml:space="preserve"> Las restantes subdivisiones inferiores llevarán letras mayúsculas y minúsculas o números [A), b), 1), i), ...].</w:t>
      </w:r>
      <w:r w:rsidR="00BD71D0">
        <w:rPr>
          <w:rFonts w:eastAsia="Arial" w:cs="Arial"/>
          <w:color w:val="000000"/>
          <w:szCs w:val="20"/>
          <w:lang w:eastAsia="es-ES"/>
        </w:rPr>
        <w:t xml:space="preserve"> Todos irán en </w:t>
      </w:r>
      <w:r w:rsidR="00BD71D0" w:rsidRPr="00BD71D0">
        <w:rPr>
          <w:rFonts w:eastAsia="Arial" w:cs="Arial"/>
          <w:b/>
          <w:color w:val="000000"/>
          <w:szCs w:val="20"/>
          <w:lang w:eastAsia="es-ES"/>
        </w:rPr>
        <w:t>Arial 9 negrita.</w:t>
      </w:r>
      <w:r w:rsidR="00BD71D0">
        <w:rPr>
          <w:rFonts w:eastAsia="Arial" w:cs="Arial"/>
          <w:color w:val="000000"/>
          <w:szCs w:val="20"/>
          <w:lang w:eastAsia="es-ES"/>
        </w:rPr>
        <w:t xml:space="preserve"> </w:t>
      </w:r>
    </w:p>
    <w:p w:rsidR="00A31FB4" w:rsidRPr="00885943" w:rsidRDefault="00A31FB4" w:rsidP="00A31FB4">
      <w:pPr>
        <w:ind w:right="1"/>
        <w:jc w:val="both"/>
        <w:rPr>
          <w:rFonts w:eastAsia="Arial" w:cs="Arial"/>
          <w:color w:val="000000"/>
          <w:szCs w:val="20"/>
          <w:lang w:eastAsia="es-ES"/>
        </w:rPr>
      </w:pPr>
    </w:p>
    <w:p w:rsidR="00CB258C" w:rsidRPr="00885943" w:rsidRDefault="00CB258C" w:rsidP="00A31FB4">
      <w:pPr>
        <w:ind w:right="1"/>
        <w:jc w:val="both"/>
        <w:rPr>
          <w:rFonts w:eastAsia="Arial" w:cs="Arial"/>
          <w:color w:val="000000"/>
          <w:szCs w:val="20"/>
          <w:lang w:eastAsia="es-ES"/>
        </w:rPr>
      </w:pPr>
      <w:r w:rsidRPr="00885943">
        <w:rPr>
          <w:rFonts w:eastAsia="Arial" w:cs="Arial"/>
          <w:b/>
          <w:color w:val="000000"/>
          <w:szCs w:val="20"/>
          <w:lang w:eastAsia="es-ES"/>
        </w:rPr>
        <w:t xml:space="preserve">Inserción de citas </w:t>
      </w:r>
      <w:r w:rsidR="002E7121">
        <w:rPr>
          <w:rFonts w:eastAsia="Arial" w:cs="Arial"/>
          <w:b/>
          <w:color w:val="000000"/>
          <w:szCs w:val="20"/>
          <w:lang w:eastAsia="es-ES"/>
        </w:rPr>
        <w:t xml:space="preserve">textuales </w:t>
      </w:r>
      <w:r w:rsidRPr="00885943">
        <w:rPr>
          <w:rFonts w:eastAsia="Arial" w:cs="Arial"/>
          <w:b/>
          <w:color w:val="000000"/>
          <w:szCs w:val="20"/>
          <w:lang w:eastAsia="es-ES"/>
        </w:rPr>
        <w:t>en el texto</w:t>
      </w:r>
      <w:r w:rsidRPr="00885943">
        <w:rPr>
          <w:rFonts w:eastAsia="Arial" w:cs="Arial"/>
          <w:color w:val="000000"/>
          <w:szCs w:val="20"/>
          <w:lang w:eastAsia="es-ES"/>
        </w:rPr>
        <w:t>: Deberán insertarse en el propio texto entre comillas</w:t>
      </w:r>
      <w:r w:rsidR="007F4688" w:rsidRPr="00885943">
        <w:rPr>
          <w:rFonts w:eastAsia="Arial" w:cs="Arial"/>
          <w:color w:val="000000"/>
          <w:szCs w:val="20"/>
          <w:lang w:eastAsia="es-ES"/>
        </w:rPr>
        <w:t>, con</w:t>
      </w:r>
      <w:r w:rsidRPr="00885943">
        <w:rPr>
          <w:rFonts w:eastAsia="Arial" w:cs="Arial"/>
          <w:color w:val="000000"/>
          <w:szCs w:val="20"/>
          <w:lang w:eastAsia="es-ES"/>
        </w:rPr>
        <w:t xml:space="preserve"> letra Arial cuerpo 9, y </w:t>
      </w:r>
      <w:r w:rsidR="007F4688" w:rsidRPr="00885943">
        <w:rPr>
          <w:rFonts w:eastAsia="Arial" w:cs="Arial"/>
          <w:color w:val="000000"/>
          <w:szCs w:val="20"/>
          <w:lang w:eastAsia="es-ES"/>
        </w:rPr>
        <w:t xml:space="preserve">poner la referencia del autor </w:t>
      </w:r>
      <w:r w:rsidRPr="00885943">
        <w:rPr>
          <w:rFonts w:eastAsia="Arial" w:cs="Arial"/>
          <w:color w:val="000000"/>
          <w:szCs w:val="20"/>
          <w:lang w:eastAsia="es-ES"/>
        </w:rPr>
        <w:t xml:space="preserve">entre paréntesis, con un solo apellido </w:t>
      </w:r>
      <w:r w:rsidRPr="00885943">
        <w:rPr>
          <w:rFonts w:eastAsia="Times New Roman" w:cs="Arial"/>
          <w:smallCaps/>
          <w:szCs w:val="20"/>
          <w:lang w:eastAsia="es-ES"/>
        </w:rPr>
        <w:t>en Versalitas</w:t>
      </w:r>
      <w:r w:rsidRPr="00885943">
        <w:rPr>
          <w:rFonts w:eastAsia="Arial" w:cs="Arial"/>
          <w:color w:val="000000"/>
          <w:szCs w:val="20"/>
          <w:lang w:eastAsia="es-ES"/>
        </w:rPr>
        <w:t>, remitiendo a la bibliografía final. Por ejemplo</w:t>
      </w:r>
      <w:r w:rsidRPr="00885943">
        <w:rPr>
          <w:rFonts w:eastAsia="Arial" w:cs="Arial"/>
          <w:i/>
          <w:color w:val="000000"/>
          <w:szCs w:val="20"/>
          <w:lang w:eastAsia="es-ES"/>
        </w:rPr>
        <w:t xml:space="preserve">: </w:t>
      </w:r>
      <w:r w:rsidR="007F4688" w:rsidRPr="00885943">
        <w:rPr>
          <w:rFonts w:eastAsia="Arial" w:cs="Arial"/>
          <w:i/>
          <w:color w:val="000000"/>
          <w:szCs w:val="20"/>
          <w:lang w:eastAsia="es-ES"/>
        </w:rPr>
        <w:t>“cita textual”</w:t>
      </w:r>
      <w:r w:rsidRPr="00885943">
        <w:rPr>
          <w:rFonts w:eastAsia="Arial" w:cs="Arial"/>
          <w:i/>
          <w:color w:val="000000"/>
          <w:szCs w:val="20"/>
          <w:lang w:eastAsia="es-ES"/>
        </w:rPr>
        <w:t xml:space="preserve"> </w:t>
      </w:r>
      <w:r w:rsidRPr="00885943">
        <w:rPr>
          <w:rFonts w:eastAsia="Arial" w:cs="Arial"/>
          <w:color w:val="000000"/>
          <w:szCs w:val="20"/>
          <w:lang w:eastAsia="es-ES"/>
        </w:rPr>
        <w:t>(</w:t>
      </w:r>
      <w:r w:rsidRPr="00885943">
        <w:rPr>
          <w:rFonts w:eastAsia="Arial" w:cs="Arial"/>
          <w:smallCaps/>
          <w:color w:val="000000"/>
          <w:szCs w:val="20"/>
          <w:lang w:eastAsia="es-ES"/>
        </w:rPr>
        <w:t>Pérez</w:t>
      </w:r>
      <w:r w:rsidRPr="00885943">
        <w:rPr>
          <w:rFonts w:eastAsia="Arial" w:cs="Arial"/>
          <w:color w:val="000000"/>
          <w:szCs w:val="20"/>
          <w:lang w:eastAsia="es-ES"/>
        </w:rPr>
        <w:t>, 1985: 213-8).</w:t>
      </w:r>
    </w:p>
    <w:p w:rsidR="000B50DA" w:rsidRPr="00885943" w:rsidRDefault="000B50DA" w:rsidP="00A31FB4">
      <w:pPr>
        <w:ind w:right="1"/>
        <w:jc w:val="both"/>
        <w:rPr>
          <w:rFonts w:eastAsia="Arial" w:cs="Arial"/>
          <w:color w:val="000000"/>
          <w:szCs w:val="20"/>
          <w:lang w:eastAsia="es-ES"/>
        </w:rPr>
      </w:pPr>
    </w:p>
    <w:p w:rsidR="000B50DA" w:rsidRPr="00885943" w:rsidRDefault="000B50DA" w:rsidP="00813F34">
      <w:pPr>
        <w:jc w:val="both"/>
        <w:rPr>
          <w:rFonts w:eastAsia="Arial" w:cs="Arial"/>
          <w:color w:val="000000"/>
          <w:szCs w:val="22"/>
          <w:lang w:eastAsia="es-ES"/>
        </w:rPr>
      </w:pPr>
      <w:r w:rsidRPr="00885943">
        <w:rPr>
          <w:rFonts w:eastAsia="Arial" w:cs="Arial"/>
          <w:b/>
          <w:color w:val="000000"/>
          <w:szCs w:val="22"/>
          <w:lang w:eastAsia="es-ES"/>
        </w:rPr>
        <w:t>Figuras</w:t>
      </w:r>
      <w:r w:rsidR="007F4688" w:rsidRPr="00885943">
        <w:rPr>
          <w:rFonts w:eastAsia="Arial" w:cs="Arial"/>
          <w:b/>
          <w:color w:val="000000"/>
          <w:szCs w:val="22"/>
          <w:lang w:eastAsia="es-ES"/>
        </w:rPr>
        <w:t xml:space="preserve"> (imágenes, ilustraciones, tablas y gráficos).  </w:t>
      </w:r>
      <w:r w:rsidR="00813F34" w:rsidRPr="00813F34">
        <w:rPr>
          <w:rFonts w:cs="Arial"/>
          <w:szCs w:val="20"/>
          <w:lang w:val="es-ES_tradnl"/>
        </w:rPr>
        <w:t xml:space="preserve">Consultar las reglas sobre </w:t>
      </w:r>
      <w:r w:rsidR="00813F34">
        <w:rPr>
          <w:rFonts w:cs="Arial"/>
          <w:szCs w:val="20"/>
          <w:lang w:val="es-ES_tradnl"/>
        </w:rPr>
        <w:t xml:space="preserve">calidad, </w:t>
      </w:r>
      <w:r w:rsidR="00813F34" w:rsidRPr="00813F34">
        <w:rPr>
          <w:rFonts w:cs="Arial"/>
          <w:szCs w:val="20"/>
          <w:lang w:val="es-ES_tradnl"/>
        </w:rPr>
        <w:t xml:space="preserve">formatos y envío por separado de imágenes en las Directrices para Autores. </w:t>
      </w:r>
      <w:r w:rsidR="007F4688" w:rsidRPr="00885943">
        <w:rPr>
          <w:rFonts w:eastAsia="Arial" w:cs="Arial"/>
          <w:color w:val="000000"/>
          <w:szCs w:val="22"/>
          <w:lang w:eastAsia="es-ES"/>
        </w:rPr>
        <w:t xml:space="preserve">Su título </w:t>
      </w:r>
      <w:r w:rsidR="00350BAD" w:rsidRPr="00885943">
        <w:rPr>
          <w:rFonts w:eastAsia="Arial" w:cs="Arial"/>
          <w:color w:val="000000"/>
          <w:szCs w:val="22"/>
          <w:lang w:eastAsia="es-ES"/>
        </w:rPr>
        <w:t xml:space="preserve">(en Arial 9) </w:t>
      </w:r>
      <w:r w:rsidR="007F4688" w:rsidRPr="00885943">
        <w:rPr>
          <w:rFonts w:eastAsia="Arial" w:cs="Arial"/>
          <w:color w:val="000000"/>
          <w:szCs w:val="22"/>
          <w:lang w:eastAsia="es-ES"/>
        </w:rPr>
        <w:t xml:space="preserve">irá debajo de la Figura, precedido por la </w:t>
      </w:r>
      <w:r w:rsidRPr="00885943">
        <w:rPr>
          <w:rFonts w:eastAsia="Arial" w:cs="Arial"/>
          <w:color w:val="000000"/>
          <w:szCs w:val="22"/>
          <w:lang w:eastAsia="es-ES"/>
        </w:rPr>
        <w:t xml:space="preserve">abreviatura </w:t>
      </w:r>
      <w:r w:rsidRPr="00885943">
        <w:rPr>
          <w:rFonts w:eastAsia="Times New Roman" w:cs="Arial"/>
          <w:smallCaps/>
          <w:szCs w:val="20"/>
          <w:lang w:eastAsia="es-ES"/>
        </w:rPr>
        <w:t xml:space="preserve">Fig. </w:t>
      </w:r>
      <w:r w:rsidR="002E7121">
        <w:rPr>
          <w:rFonts w:eastAsia="Times New Roman" w:cs="Arial"/>
          <w:smallCaps/>
          <w:szCs w:val="20"/>
          <w:lang w:eastAsia="es-ES"/>
        </w:rPr>
        <w:t>(en versalitas) xx</w:t>
      </w:r>
      <w:r w:rsidRPr="00885943">
        <w:rPr>
          <w:rFonts w:eastAsia="Arial" w:cs="Arial"/>
          <w:color w:val="000000"/>
          <w:szCs w:val="22"/>
          <w:lang w:eastAsia="es-ES"/>
        </w:rPr>
        <w:t xml:space="preserve">. </w:t>
      </w:r>
      <w:r w:rsidR="00350BAD" w:rsidRPr="00885943">
        <w:rPr>
          <w:rFonts w:eastAsia="Arial" w:cs="Arial"/>
          <w:color w:val="000000"/>
          <w:szCs w:val="22"/>
          <w:lang w:eastAsia="es-ES"/>
        </w:rPr>
        <w:t xml:space="preserve">Irán </w:t>
      </w:r>
      <w:r w:rsidRPr="00885943">
        <w:rPr>
          <w:rFonts w:eastAsia="Arial" w:cs="Arial"/>
          <w:color w:val="000000"/>
          <w:szCs w:val="22"/>
          <w:lang w:eastAsia="es-ES"/>
        </w:rPr>
        <w:t xml:space="preserve">numeradas </w:t>
      </w:r>
      <w:r w:rsidR="00350BAD" w:rsidRPr="00885943">
        <w:rPr>
          <w:rFonts w:eastAsia="Arial" w:cs="Arial"/>
          <w:color w:val="000000"/>
          <w:szCs w:val="22"/>
          <w:lang w:eastAsia="es-ES"/>
        </w:rPr>
        <w:t xml:space="preserve">correlativamente </w:t>
      </w:r>
      <w:r w:rsidRPr="00885943">
        <w:rPr>
          <w:rFonts w:eastAsia="Arial" w:cs="Arial"/>
          <w:color w:val="000000"/>
          <w:szCs w:val="22"/>
          <w:lang w:eastAsia="es-ES"/>
        </w:rPr>
        <w:t xml:space="preserve">y referenciadas en </w:t>
      </w:r>
      <w:r w:rsidR="00350BAD" w:rsidRPr="00885943">
        <w:rPr>
          <w:rFonts w:eastAsia="Arial" w:cs="Arial"/>
          <w:color w:val="000000"/>
          <w:szCs w:val="22"/>
          <w:lang w:eastAsia="es-ES"/>
        </w:rPr>
        <w:t xml:space="preserve">el texto </w:t>
      </w:r>
      <w:r w:rsidRPr="00885943">
        <w:rPr>
          <w:rFonts w:eastAsia="Arial" w:cs="Arial"/>
          <w:color w:val="000000"/>
          <w:szCs w:val="22"/>
          <w:lang w:eastAsia="es-ES"/>
        </w:rPr>
        <w:t>mediante la indicación (ver Fig. xx</w:t>
      </w:r>
      <w:r w:rsidR="00350BAD" w:rsidRPr="00885943">
        <w:rPr>
          <w:rFonts w:eastAsia="Arial" w:cs="Arial"/>
          <w:color w:val="000000"/>
          <w:szCs w:val="22"/>
          <w:lang w:eastAsia="es-ES"/>
        </w:rPr>
        <w:t xml:space="preserve">). </w:t>
      </w:r>
      <w:r w:rsidRPr="00885943">
        <w:rPr>
          <w:rFonts w:eastAsia="Arial" w:cs="Arial"/>
          <w:color w:val="000000"/>
          <w:szCs w:val="22"/>
          <w:lang w:eastAsia="es-ES"/>
        </w:rPr>
        <w:t xml:space="preserve">Se indicará siempre su fuente </w:t>
      </w:r>
      <w:r w:rsidR="00350BAD" w:rsidRPr="00885943">
        <w:rPr>
          <w:rFonts w:eastAsia="Arial" w:cs="Arial"/>
          <w:color w:val="000000"/>
          <w:szCs w:val="22"/>
          <w:lang w:eastAsia="es-ES"/>
        </w:rPr>
        <w:t xml:space="preserve">y </w:t>
      </w:r>
      <w:r w:rsidRPr="00885943">
        <w:rPr>
          <w:rFonts w:eastAsia="Arial" w:cs="Arial"/>
          <w:color w:val="000000"/>
          <w:szCs w:val="22"/>
          <w:lang w:eastAsia="es-ES"/>
        </w:rPr>
        <w:t>autor</w:t>
      </w:r>
      <w:r w:rsidR="00350BAD" w:rsidRPr="00885943">
        <w:rPr>
          <w:rFonts w:eastAsia="Arial" w:cs="Arial"/>
          <w:color w:val="000000"/>
          <w:szCs w:val="22"/>
          <w:lang w:eastAsia="es-ES"/>
        </w:rPr>
        <w:t>ía (en Arial 9 cursiva)</w:t>
      </w:r>
      <w:r w:rsidR="00A31FB4" w:rsidRPr="00885943">
        <w:rPr>
          <w:rFonts w:eastAsia="Arial" w:cs="Arial"/>
          <w:color w:val="000000"/>
          <w:szCs w:val="22"/>
          <w:lang w:eastAsia="es-ES"/>
        </w:rPr>
        <w:t xml:space="preserve">. </w:t>
      </w:r>
      <w:r w:rsidRPr="00885943">
        <w:rPr>
          <w:rFonts w:eastAsia="Arial" w:cs="Arial"/>
          <w:color w:val="000000"/>
          <w:szCs w:val="22"/>
          <w:lang w:eastAsia="es-ES"/>
        </w:rPr>
        <w:t>Las figuras</w:t>
      </w:r>
      <w:r w:rsidRPr="00885943">
        <w:rPr>
          <w:rFonts w:eastAsia="Arial" w:cs="Arial"/>
          <w:b/>
          <w:color w:val="000000"/>
          <w:szCs w:val="22"/>
          <w:lang w:eastAsia="es-ES"/>
        </w:rPr>
        <w:t xml:space="preserve"> </w:t>
      </w:r>
      <w:r w:rsidRPr="00885943">
        <w:rPr>
          <w:rFonts w:eastAsia="Arial" w:cs="Arial"/>
          <w:color w:val="000000"/>
          <w:szCs w:val="22"/>
          <w:lang w:eastAsia="es-ES"/>
        </w:rPr>
        <w:t>serán</w:t>
      </w:r>
      <w:r w:rsidR="00A07F08" w:rsidRPr="00885943">
        <w:rPr>
          <w:rFonts w:eastAsia="Arial" w:cs="Arial"/>
          <w:color w:val="000000"/>
          <w:szCs w:val="22"/>
          <w:lang w:eastAsia="es-ES"/>
        </w:rPr>
        <w:t xml:space="preserve"> un</w:t>
      </w:r>
      <w:r w:rsidRPr="00885943">
        <w:rPr>
          <w:rFonts w:eastAsia="Arial" w:cs="Arial"/>
          <w:color w:val="000000"/>
          <w:szCs w:val="22"/>
          <w:lang w:eastAsia="es-ES"/>
        </w:rPr>
        <w:t xml:space="preserve"> máximo </w:t>
      </w:r>
      <w:r w:rsidR="00A07F08" w:rsidRPr="00885943">
        <w:rPr>
          <w:rFonts w:eastAsia="Arial" w:cs="Arial"/>
          <w:color w:val="000000"/>
          <w:szCs w:val="22"/>
          <w:lang w:eastAsia="es-ES"/>
        </w:rPr>
        <w:t xml:space="preserve">de </w:t>
      </w:r>
      <w:r w:rsidRPr="00885943">
        <w:rPr>
          <w:rFonts w:eastAsia="Arial" w:cs="Arial"/>
          <w:color w:val="000000"/>
          <w:szCs w:val="22"/>
          <w:lang w:eastAsia="es-ES"/>
        </w:rPr>
        <w:t>10.</w:t>
      </w:r>
    </w:p>
    <w:p w:rsidR="000B50DA" w:rsidRPr="00885943" w:rsidRDefault="000B50DA" w:rsidP="00A31FB4">
      <w:pPr>
        <w:jc w:val="both"/>
        <w:rPr>
          <w:rFonts w:cs="Arial"/>
          <w:szCs w:val="20"/>
          <w:lang w:val="es-ES_tradnl"/>
        </w:rPr>
      </w:pPr>
    </w:p>
    <w:p w:rsidR="000B50DA" w:rsidRPr="00885943" w:rsidRDefault="000B50DA" w:rsidP="00A31FB4">
      <w:pPr>
        <w:jc w:val="both"/>
        <w:rPr>
          <w:rFonts w:cs="Arial"/>
          <w:szCs w:val="20"/>
          <w:lang w:val="es-ES_tradnl"/>
        </w:rPr>
      </w:pPr>
      <w:r w:rsidRPr="00885943">
        <w:rPr>
          <w:rFonts w:cs="Arial"/>
          <w:szCs w:val="20"/>
          <w:lang w:val="es-ES_tradnl"/>
        </w:rPr>
        <w:t>Ejemplo</w:t>
      </w:r>
      <w:r w:rsidR="008E76A5">
        <w:rPr>
          <w:rFonts w:cs="Arial"/>
          <w:szCs w:val="20"/>
          <w:lang w:val="es-ES_tradnl"/>
        </w:rPr>
        <w:t>:</w:t>
      </w:r>
      <w:r w:rsidR="00A07F08" w:rsidRPr="00885943">
        <w:rPr>
          <w:rFonts w:cs="Arial"/>
          <w:szCs w:val="20"/>
          <w:lang w:val="es-ES_tradnl"/>
        </w:rPr>
        <w:t xml:space="preserve"> (puede</w:t>
      </w:r>
      <w:r w:rsidR="008E76A5">
        <w:rPr>
          <w:rFonts w:cs="Arial"/>
          <w:szCs w:val="20"/>
          <w:lang w:val="es-ES_tradnl"/>
        </w:rPr>
        <w:t>n</w:t>
      </w:r>
      <w:r w:rsidR="00A07F08" w:rsidRPr="00885943">
        <w:rPr>
          <w:rFonts w:cs="Arial"/>
          <w:szCs w:val="20"/>
          <w:lang w:val="es-ES_tradnl"/>
        </w:rPr>
        <w:t xml:space="preserve"> ser imágenes, planos, gráficos, tablas, cuadros, fotos, etc.)</w:t>
      </w:r>
      <w:r w:rsidRPr="00885943">
        <w:rPr>
          <w:rFonts w:cs="Arial"/>
          <w:szCs w:val="20"/>
          <w:lang w:val="es-ES_tradnl"/>
        </w:rPr>
        <w:t>:</w:t>
      </w:r>
    </w:p>
    <w:p w:rsidR="00A07F08" w:rsidRPr="00885943" w:rsidRDefault="00A07F08" w:rsidP="00A31FB4">
      <w:pPr>
        <w:jc w:val="both"/>
        <w:rPr>
          <w:rFonts w:cs="Arial"/>
          <w:szCs w:val="20"/>
          <w:lang w:val="es-ES_tradnl"/>
        </w:rPr>
      </w:pPr>
    </w:p>
    <w:p w:rsidR="00C57864" w:rsidRPr="00885943" w:rsidRDefault="00A07F08" w:rsidP="00A31FB4">
      <w:pPr>
        <w:jc w:val="both"/>
        <w:rPr>
          <w:rFonts w:cs="Arial"/>
          <w:szCs w:val="20"/>
        </w:rPr>
      </w:pPr>
      <w:r w:rsidRPr="00885943">
        <w:rPr>
          <w:rFonts w:cs="Arial"/>
          <w:noProof/>
          <w:color w:val="000000" w:themeColor="text1"/>
          <w:szCs w:val="20"/>
          <w:lang w:eastAsia="es-ES"/>
        </w:rPr>
        <mc:AlternateContent>
          <mc:Choice Requires="wps">
            <w:drawing>
              <wp:anchor distT="0" distB="0" distL="114300" distR="114300" simplePos="0" relativeHeight="251659264" behindDoc="0" locked="0" layoutInCell="1" allowOverlap="1">
                <wp:simplePos x="0" y="0"/>
                <wp:positionH relativeFrom="column">
                  <wp:posOffset>525486</wp:posOffset>
                </wp:positionH>
                <wp:positionV relativeFrom="paragraph">
                  <wp:posOffset>37740</wp:posOffset>
                </wp:positionV>
                <wp:extent cx="2545307" cy="1344304"/>
                <wp:effectExtent l="0" t="0" r="26670" b="27305"/>
                <wp:wrapNone/>
                <wp:docPr id="1" name="Rectángulo 1"/>
                <wp:cNvGraphicFramePr/>
                <a:graphic xmlns:a="http://schemas.openxmlformats.org/drawingml/2006/main">
                  <a:graphicData uri="http://schemas.microsoft.com/office/word/2010/wordprocessingShape">
                    <wps:wsp>
                      <wps:cNvSpPr/>
                      <wps:spPr>
                        <a:xfrm>
                          <a:off x="0" y="0"/>
                          <a:ext cx="2545307" cy="1344304"/>
                        </a:xfrm>
                        <a:prstGeom prst="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79A8" id="Rectángulo 1" o:spid="_x0000_s1026" style="position:absolute;margin-left:41.4pt;margin-top:2.95pt;width:200.4pt;height:10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" fillcolor="#d8d8d8 [2732]" strokecolor="#525252 [1606]" strokeweight="1pt"/>
            </w:pict>
          </mc:Fallback>
        </mc:AlternateContent>
      </w:r>
    </w:p>
    <w:p w:rsidR="00A07F08" w:rsidRPr="00885943" w:rsidRDefault="00A07F08" w:rsidP="00A31FB4">
      <w:pPr>
        <w:jc w:val="both"/>
        <w:rPr>
          <w:rFonts w:cs="Arial"/>
          <w:szCs w:val="20"/>
        </w:rPr>
      </w:pPr>
    </w:p>
    <w:p w:rsidR="000B50DA" w:rsidRPr="00885943" w:rsidRDefault="000B50DA" w:rsidP="00A31FB4">
      <w:pPr>
        <w:jc w:val="both"/>
        <w:rPr>
          <w:rFonts w:cs="Arial"/>
          <w:szCs w:val="20"/>
        </w:rPr>
      </w:pPr>
    </w:p>
    <w:p w:rsidR="00E3060E" w:rsidRPr="00885943" w:rsidRDefault="00E3060E" w:rsidP="00A31FB4">
      <w:pPr>
        <w:rPr>
          <w:rFonts w:cs="Arial"/>
          <w:color w:val="000000" w:themeColor="text1"/>
          <w:szCs w:val="20"/>
          <w:lang w:val="es-ES_tradnl"/>
        </w:rPr>
      </w:pPr>
    </w:p>
    <w:p w:rsidR="00E3060E" w:rsidRPr="00885943" w:rsidRDefault="00E3060E" w:rsidP="00A31FB4">
      <w:pPr>
        <w:rPr>
          <w:rFonts w:cs="Arial"/>
          <w:color w:val="000000" w:themeColor="text1"/>
          <w:szCs w:val="20"/>
          <w:lang w:val="es-ES_tradnl"/>
        </w:rPr>
      </w:pPr>
    </w:p>
    <w:p w:rsidR="00A07F08" w:rsidRPr="00885943" w:rsidRDefault="00A07F08" w:rsidP="00A31FB4">
      <w:pPr>
        <w:rPr>
          <w:rFonts w:cs="Arial"/>
          <w:color w:val="000000" w:themeColor="text1"/>
          <w:szCs w:val="20"/>
          <w:lang w:val="es-ES_tradnl"/>
        </w:rPr>
      </w:pPr>
    </w:p>
    <w:p w:rsidR="00A07F08" w:rsidRPr="00885943" w:rsidRDefault="00A07F08" w:rsidP="00A31FB4">
      <w:pPr>
        <w:rPr>
          <w:rFonts w:cs="Arial"/>
          <w:color w:val="000000" w:themeColor="text1"/>
          <w:szCs w:val="20"/>
          <w:lang w:val="es-ES_tradnl"/>
        </w:rPr>
      </w:pPr>
    </w:p>
    <w:p w:rsidR="00E3060E" w:rsidRPr="00885943" w:rsidRDefault="00E3060E" w:rsidP="00A31FB4">
      <w:pPr>
        <w:rPr>
          <w:rFonts w:cs="Arial"/>
          <w:color w:val="000000" w:themeColor="text1"/>
          <w:szCs w:val="20"/>
          <w:lang w:val="es-ES_tradnl"/>
        </w:rPr>
      </w:pPr>
    </w:p>
    <w:p w:rsidR="00E3060E" w:rsidRPr="00885943" w:rsidRDefault="00E3060E" w:rsidP="00A31FB4">
      <w:pPr>
        <w:rPr>
          <w:rFonts w:cs="Arial"/>
          <w:color w:val="000000" w:themeColor="text1"/>
          <w:szCs w:val="20"/>
          <w:lang w:val="es-ES_tradnl"/>
        </w:rPr>
      </w:pPr>
    </w:p>
    <w:p w:rsidR="00E756AF" w:rsidRPr="00885943" w:rsidRDefault="00E756AF" w:rsidP="00A31FB4">
      <w:pPr>
        <w:rPr>
          <w:rFonts w:cs="Arial"/>
          <w:color w:val="000000" w:themeColor="text1"/>
          <w:szCs w:val="20"/>
          <w:lang w:val="es-ES_tradnl"/>
        </w:rPr>
      </w:pPr>
    </w:p>
    <w:p w:rsidR="00673CFB" w:rsidRPr="00885943" w:rsidRDefault="00673CFB" w:rsidP="00A31FB4">
      <w:pPr>
        <w:jc w:val="both"/>
        <w:rPr>
          <w:rFonts w:cs="Arial"/>
          <w:color w:val="000000" w:themeColor="text1"/>
          <w:sz w:val="18"/>
          <w:szCs w:val="18"/>
          <w:lang w:val="es-ES_tradnl"/>
        </w:rPr>
      </w:pPr>
      <w:r w:rsidRPr="00885943">
        <w:rPr>
          <w:rFonts w:cs="Arial"/>
          <w:smallCaps/>
          <w:color w:val="000000" w:themeColor="text1"/>
          <w:sz w:val="18"/>
          <w:szCs w:val="18"/>
          <w:lang w:val="es-ES_tradnl"/>
        </w:rPr>
        <w:t>Fig</w:t>
      </w:r>
      <w:r w:rsidRPr="00885943">
        <w:rPr>
          <w:rFonts w:cs="Arial"/>
          <w:color w:val="000000" w:themeColor="text1"/>
          <w:sz w:val="18"/>
          <w:szCs w:val="18"/>
          <w:lang w:val="es-ES_tradnl"/>
        </w:rPr>
        <w:t xml:space="preserve">. 1. </w:t>
      </w:r>
      <w:r w:rsidR="00C300E3" w:rsidRPr="00885943">
        <w:rPr>
          <w:rFonts w:cs="Arial"/>
          <w:color w:val="000000" w:themeColor="text1"/>
          <w:sz w:val="18"/>
          <w:szCs w:val="18"/>
          <w:lang w:val="es-ES_tradnl"/>
        </w:rPr>
        <w:t>Título de la figura</w:t>
      </w:r>
      <w:r w:rsidR="00B1674E" w:rsidRPr="00885943">
        <w:rPr>
          <w:rFonts w:cs="Arial"/>
          <w:color w:val="000000" w:themeColor="text1"/>
          <w:sz w:val="18"/>
          <w:szCs w:val="18"/>
          <w:lang w:val="es-ES_tradnl"/>
        </w:rPr>
        <w:t xml:space="preserve"> (Arial 9)</w:t>
      </w:r>
    </w:p>
    <w:p w:rsidR="00673CFB" w:rsidRPr="00885943" w:rsidRDefault="0027077D" w:rsidP="00A31FB4">
      <w:pPr>
        <w:ind w:firstLine="1"/>
        <w:jc w:val="both"/>
        <w:rPr>
          <w:rFonts w:cs="Arial"/>
          <w:i/>
          <w:color w:val="000000" w:themeColor="text1"/>
          <w:sz w:val="18"/>
          <w:szCs w:val="18"/>
          <w:lang w:val="es-ES_tradnl"/>
        </w:rPr>
      </w:pPr>
      <w:r w:rsidRPr="00885943">
        <w:rPr>
          <w:rFonts w:cs="Arial"/>
          <w:i/>
          <w:color w:val="000000" w:themeColor="text1"/>
          <w:sz w:val="18"/>
          <w:szCs w:val="18"/>
          <w:lang w:val="es-ES_tradnl"/>
        </w:rPr>
        <w:t xml:space="preserve">Fuente: </w:t>
      </w:r>
      <w:proofErr w:type="spellStart"/>
      <w:r w:rsidR="00C300E3" w:rsidRPr="00885943">
        <w:rPr>
          <w:rFonts w:cs="Arial"/>
          <w:i/>
          <w:color w:val="000000" w:themeColor="text1"/>
          <w:sz w:val="18"/>
          <w:szCs w:val="18"/>
          <w:lang w:val="es-ES_tradnl"/>
        </w:rPr>
        <w:t>xxxxxxxxxxxxxxxxxx</w:t>
      </w:r>
      <w:proofErr w:type="spellEnd"/>
      <w:r w:rsidR="00B1674E" w:rsidRPr="00885943">
        <w:rPr>
          <w:rFonts w:cs="Arial"/>
          <w:i/>
          <w:color w:val="000000" w:themeColor="text1"/>
          <w:sz w:val="18"/>
          <w:szCs w:val="18"/>
          <w:lang w:val="es-ES_tradnl"/>
        </w:rPr>
        <w:t xml:space="preserve"> (Arial 9)</w:t>
      </w:r>
    </w:p>
    <w:p w:rsidR="00E3060E" w:rsidRPr="00885943" w:rsidRDefault="00E3060E" w:rsidP="00A31FB4">
      <w:pPr>
        <w:ind w:firstLine="1"/>
        <w:jc w:val="both"/>
        <w:rPr>
          <w:rFonts w:cs="Arial"/>
          <w:color w:val="000000" w:themeColor="text1"/>
          <w:szCs w:val="20"/>
          <w:lang w:val="es-ES_tradnl"/>
        </w:rPr>
      </w:pPr>
    </w:p>
    <w:p w:rsidR="00813F34" w:rsidRDefault="00813F34" w:rsidP="00A31FB4">
      <w:pPr>
        <w:jc w:val="both"/>
        <w:rPr>
          <w:rFonts w:cs="Arial"/>
          <w:b/>
          <w:color w:val="C00000"/>
          <w:szCs w:val="20"/>
        </w:rPr>
      </w:pPr>
    </w:p>
    <w:p w:rsidR="00350BAD" w:rsidRPr="00677576" w:rsidRDefault="00910352" w:rsidP="00A31FB4">
      <w:pPr>
        <w:jc w:val="both"/>
        <w:rPr>
          <w:rFonts w:eastAsia="Calibri" w:cs="Arial"/>
          <w:b/>
          <w:color w:val="C00000"/>
          <w:sz w:val="24"/>
          <w:szCs w:val="20"/>
        </w:rPr>
      </w:pPr>
      <w:r w:rsidRPr="00677576">
        <w:rPr>
          <w:rFonts w:eastAsia="Calibri" w:cs="Arial"/>
          <w:b/>
          <w:color w:val="C00000"/>
          <w:sz w:val="24"/>
          <w:szCs w:val="20"/>
        </w:rPr>
        <w:t>Bibliografía</w:t>
      </w:r>
    </w:p>
    <w:p w:rsidR="00350BAD" w:rsidRPr="00885943" w:rsidRDefault="00350BAD" w:rsidP="00A31FB4">
      <w:pPr>
        <w:jc w:val="both"/>
        <w:rPr>
          <w:rFonts w:cs="Arial"/>
          <w:b/>
          <w:color w:val="C00000"/>
          <w:szCs w:val="20"/>
        </w:rPr>
      </w:pPr>
    </w:p>
    <w:p w:rsidR="002E7121" w:rsidRDefault="00350BAD" w:rsidP="00350BAD">
      <w:pPr>
        <w:ind w:right="1"/>
        <w:jc w:val="both"/>
        <w:rPr>
          <w:rFonts w:eastAsia="Arial" w:cs="Arial"/>
          <w:color w:val="000000"/>
          <w:szCs w:val="20"/>
          <w:lang w:eastAsia="es-ES"/>
        </w:rPr>
      </w:pPr>
      <w:r w:rsidRPr="00885943">
        <w:rPr>
          <w:rFonts w:eastAsia="Arial" w:cs="Arial"/>
          <w:color w:val="000000"/>
          <w:szCs w:val="20"/>
          <w:lang w:eastAsia="es-ES"/>
        </w:rPr>
        <w:t>Al final del artículo se colocarán las referencias bibliográficas mencionadas en el texto</w:t>
      </w:r>
      <w:r w:rsidR="008E76A5">
        <w:rPr>
          <w:rFonts w:eastAsia="Arial" w:cs="Arial"/>
          <w:color w:val="000000"/>
          <w:szCs w:val="20"/>
          <w:lang w:eastAsia="es-ES"/>
        </w:rPr>
        <w:t>. T</w:t>
      </w:r>
      <w:r w:rsidR="002E7121">
        <w:rPr>
          <w:rFonts w:eastAsia="Arial" w:cs="Arial"/>
          <w:color w:val="000000"/>
          <w:szCs w:val="20"/>
          <w:lang w:eastAsia="es-ES"/>
        </w:rPr>
        <w:t>oda la bibliografía debe estar referenciada dentro del texto</w:t>
      </w:r>
      <w:r w:rsidR="008E76A5">
        <w:rPr>
          <w:rFonts w:eastAsia="Arial" w:cs="Arial"/>
          <w:color w:val="000000"/>
          <w:szCs w:val="20"/>
          <w:lang w:eastAsia="es-ES"/>
        </w:rPr>
        <w:t>, por ejemplo</w:t>
      </w:r>
      <w:r w:rsidR="002E7121">
        <w:rPr>
          <w:rFonts w:eastAsia="Arial" w:cs="Arial"/>
          <w:color w:val="000000"/>
          <w:szCs w:val="20"/>
          <w:lang w:eastAsia="es-ES"/>
        </w:rPr>
        <w:t xml:space="preserve">: </w:t>
      </w:r>
      <w:r w:rsidR="002E7121" w:rsidRPr="002E7121">
        <w:rPr>
          <w:rFonts w:eastAsia="Arial" w:cs="Arial"/>
          <w:smallCaps/>
          <w:color w:val="000000"/>
          <w:szCs w:val="20"/>
          <w:lang w:eastAsia="es-ES"/>
        </w:rPr>
        <w:t>Pérez</w:t>
      </w:r>
      <w:r w:rsidR="002E7121">
        <w:rPr>
          <w:rFonts w:eastAsia="Arial" w:cs="Arial"/>
          <w:color w:val="000000"/>
          <w:szCs w:val="20"/>
          <w:lang w:eastAsia="es-ES"/>
        </w:rPr>
        <w:t xml:space="preserve"> (1985) o bien (</w:t>
      </w:r>
      <w:r w:rsidR="002E7121" w:rsidRPr="002E7121">
        <w:rPr>
          <w:rFonts w:eastAsia="Arial" w:cs="Arial"/>
          <w:smallCaps/>
          <w:color w:val="000000"/>
          <w:szCs w:val="20"/>
          <w:lang w:eastAsia="es-ES"/>
        </w:rPr>
        <w:t>Pérez</w:t>
      </w:r>
      <w:r w:rsidR="002E7121">
        <w:rPr>
          <w:rFonts w:eastAsia="Arial" w:cs="Arial"/>
          <w:color w:val="000000"/>
          <w:szCs w:val="20"/>
          <w:lang w:eastAsia="es-ES"/>
        </w:rPr>
        <w:t>, 1985)</w:t>
      </w:r>
      <w:r w:rsidRPr="00885943">
        <w:rPr>
          <w:rFonts w:eastAsia="Arial" w:cs="Arial"/>
          <w:color w:val="000000"/>
          <w:szCs w:val="20"/>
          <w:lang w:eastAsia="es-ES"/>
        </w:rPr>
        <w:t xml:space="preserve">. </w:t>
      </w:r>
    </w:p>
    <w:p w:rsidR="00350BAD" w:rsidRPr="00885943" w:rsidRDefault="00350BAD" w:rsidP="00350BAD">
      <w:pPr>
        <w:ind w:right="1"/>
        <w:jc w:val="both"/>
        <w:rPr>
          <w:rFonts w:eastAsia="Arial" w:cs="Arial"/>
          <w:color w:val="000000"/>
          <w:szCs w:val="20"/>
          <w:lang w:eastAsia="es-ES"/>
        </w:rPr>
      </w:pPr>
      <w:r w:rsidRPr="00885943">
        <w:rPr>
          <w:rFonts w:eastAsia="Arial" w:cs="Arial"/>
          <w:color w:val="000000"/>
          <w:szCs w:val="20"/>
          <w:lang w:eastAsia="es-ES"/>
        </w:rPr>
        <w:t xml:space="preserve">El formato </w:t>
      </w:r>
      <w:r w:rsidR="008E76A5">
        <w:rPr>
          <w:rFonts w:eastAsia="Arial" w:cs="Arial"/>
          <w:color w:val="000000"/>
          <w:szCs w:val="20"/>
          <w:lang w:eastAsia="es-ES"/>
        </w:rPr>
        <w:t xml:space="preserve">del listado de Bibliografía </w:t>
      </w:r>
      <w:r w:rsidRPr="00885943">
        <w:rPr>
          <w:rFonts w:eastAsia="Arial" w:cs="Arial"/>
          <w:color w:val="000000"/>
          <w:szCs w:val="20"/>
          <w:lang w:eastAsia="es-ES"/>
        </w:rPr>
        <w:t>será</w:t>
      </w:r>
      <w:r w:rsidR="008E76A5">
        <w:rPr>
          <w:rFonts w:eastAsia="Arial" w:cs="Arial"/>
          <w:color w:val="000000"/>
          <w:szCs w:val="20"/>
          <w:lang w:eastAsia="es-ES"/>
        </w:rPr>
        <w:t xml:space="preserve"> en</w:t>
      </w:r>
      <w:r w:rsidRPr="00885943">
        <w:rPr>
          <w:rFonts w:eastAsia="Arial" w:cs="Arial"/>
          <w:color w:val="000000"/>
          <w:szCs w:val="20"/>
          <w:lang w:eastAsia="es-ES"/>
        </w:rPr>
        <w:t xml:space="preserve"> Arial 8, con los apellidos </w:t>
      </w:r>
      <w:r w:rsidRPr="00885943">
        <w:rPr>
          <w:rFonts w:eastAsia="Arial" w:cs="Arial"/>
          <w:smallCaps/>
          <w:color w:val="000000"/>
          <w:szCs w:val="20"/>
          <w:lang w:eastAsia="es-ES"/>
        </w:rPr>
        <w:t>en Versalitas</w:t>
      </w:r>
      <w:r w:rsidRPr="00885943">
        <w:rPr>
          <w:rFonts w:eastAsia="Arial" w:cs="Arial"/>
          <w:color w:val="000000"/>
          <w:szCs w:val="20"/>
          <w:lang w:eastAsia="es-ES"/>
        </w:rPr>
        <w:t xml:space="preserve"> y sangría francesa. </w:t>
      </w:r>
    </w:p>
    <w:p w:rsidR="00350BAD" w:rsidRPr="00885943" w:rsidRDefault="00350BAD" w:rsidP="00350BAD">
      <w:pPr>
        <w:ind w:right="1"/>
        <w:jc w:val="both"/>
        <w:rPr>
          <w:rFonts w:eastAsia="Arial" w:cs="Arial"/>
          <w:color w:val="000000"/>
          <w:szCs w:val="20"/>
          <w:lang w:eastAsia="es-ES"/>
        </w:rPr>
      </w:pPr>
    </w:p>
    <w:p w:rsidR="00352D80" w:rsidRPr="00885943" w:rsidRDefault="00350BAD" w:rsidP="00A31FB4">
      <w:pPr>
        <w:ind w:right="1"/>
        <w:jc w:val="both"/>
        <w:rPr>
          <w:rFonts w:eastAsia="Arial" w:cs="Arial"/>
          <w:color w:val="000000"/>
          <w:szCs w:val="20"/>
          <w:lang w:eastAsia="es-ES"/>
        </w:rPr>
      </w:pPr>
      <w:r w:rsidRPr="00885943">
        <w:rPr>
          <w:rFonts w:eastAsia="Arial" w:cs="Arial"/>
          <w:color w:val="000000"/>
          <w:szCs w:val="20"/>
          <w:lang w:eastAsia="es-ES"/>
        </w:rPr>
        <w:t>Irán por o</w:t>
      </w:r>
      <w:r w:rsidR="00352D80" w:rsidRPr="00885943">
        <w:rPr>
          <w:rFonts w:eastAsia="Arial" w:cs="Arial"/>
          <w:color w:val="000000"/>
          <w:szCs w:val="20"/>
          <w:lang w:eastAsia="es-ES"/>
        </w:rPr>
        <w:t xml:space="preserve">rden alfabético de apellidos (siempre en </w:t>
      </w:r>
      <w:r w:rsidR="00352D80" w:rsidRPr="00885943">
        <w:rPr>
          <w:rFonts w:eastAsia="Arial" w:cs="Arial"/>
          <w:smallCaps/>
          <w:color w:val="000000"/>
          <w:szCs w:val="20"/>
          <w:lang w:eastAsia="es-ES"/>
        </w:rPr>
        <w:t>Versalitas</w:t>
      </w:r>
      <w:r w:rsidR="00352D80" w:rsidRPr="00885943">
        <w:rPr>
          <w:rFonts w:eastAsia="Arial" w:cs="Arial"/>
          <w:color w:val="000000"/>
          <w:szCs w:val="20"/>
          <w:lang w:eastAsia="es-ES"/>
        </w:rPr>
        <w:t>)</w:t>
      </w:r>
      <w:r w:rsidRPr="00885943">
        <w:rPr>
          <w:rFonts w:eastAsia="Arial" w:cs="Arial"/>
          <w:color w:val="000000"/>
          <w:szCs w:val="20"/>
          <w:lang w:eastAsia="es-ES"/>
        </w:rPr>
        <w:t xml:space="preserve"> y siguiendo las </w:t>
      </w:r>
      <w:r w:rsidR="00352D80" w:rsidRPr="00885943">
        <w:rPr>
          <w:rFonts w:eastAsia="Arial" w:cs="Arial"/>
          <w:color w:val="000000"/>
          <w:szCs w:val="20"/>
          <w:lang w:eastAsia="es-ES"/>
        </w:rPr>
        <w:t>Normas APA:</w:t>
      </w:r>
      <w:r w:rsidR="00CB258C" w:rsidRPr="00885943">
        <w:rPr>
          <w:rFonts w:eastAsia="Arial" w:cs="Arial"/>
          <w:color w:val="000000"/>
          <w:szCs w:val="20"/>
          <w:lang w:eastAsia="es-ES"/>
        </w:rPr>
        <w:t xml:space="preserve"> </w:t>
      </w:r>
      <w:hyperlink r:id="rId8" w:history="1">
        <w:r w:rsidR="00352D80" w:rsidRPr="00885943">
          <w:rPr>
            <w:rFonts w:eastAsia="Arial" w:cs="Arial"/>
            <w:color w:val="0563C1"/>
            <w:szCs w:val="20"/>
            <w:u w:val="single"/>
            <w:lang w:eastAsia="es-ES"/>
          </w:rPr>
          <w:t>https://www.apastyle.org/manual/</w:t>
        </w:r>
      </w:hyperlink>
      <w:r w:rsidR="00352D80" w:rsidRPr="00885943">
        <w:rPr>
          <w:rFonts w:eastAsia="Arial" w:cs="Arial"/>
          <w:color w:val="000000"/>
          <w:szCs w:val="20"/>
          <w:lang w:eastAsia="es-ES"/>
        </w:rPr>
        <w:t xml:space="preserve">, accesibles en castellano en: </w:t>
      </w:r>
      <w:hyperlink r:id="rId9" w:history="1">
        <w:r w:rsidR="00352D80" w:rsidRPr="00885943">
          <w:rPr>
            <w:rFonts w:eastAsia="Arial" w:cs="Arial"/>
            <w:color w:val="0563C1"/>
            <w:szCs w:val="20"/>
            <w:u w:val="single"/>
            <w:lang w:eastAsia="es-ES"/>
          </w:rPr>
          <w:t>http://normasapa.com/</w:t>
        </w:r>
      </w:hyperlink>
      <w:r w:rsidR="00352D80" w:rsidRPr="00885943">
        <w:rPr>
          <w:rFonts w:eastAsia="Arial" w:cs="Arial"/>
          <w:color w:val="000000"/>
          <w:szCs w:val="20"/>
          <w:lang w:eastAsia="es-ES"/>
        </w:rPr>
        <w:t>.</w:t>
      </w:r>
    </w:p>
    <w:p w:rsidR="00A07F08" w:rsidRPr="00885943" w:rsidRDefault="00A07F08" w:rsidP="00A31FB4">
      <w:pPr>
        <w:ind w:right="1"/>
        <w:jc w:val="both"/>
        <w:rPr>
          <w:rFonts w:eastAsia="Arial" w:cs="Arial"/>
          <w:color w:val="000000"/>
          <w:szCs w:val="20"/>
          <w:lang w:eastAsia="es-ES"/>
        </w:rPr>
      </w:pPr>
    </w:p>
    <w:p w:rsidR="00352D80" w:rsidRPr="00885943" w:rsidRDefault="00350BAD" w:rsidP="00A31FB4">
      <w:pPr>
        <w:ind w:right="1"/>
        <w:jc w:val="both"/>
        <w:rPr>
          <w:rFonts w:eastAsia="Arial" w:cs="Arial"/>
          <w:color w:val="000000"/>
          <w:szCs w:val="20"/>
          <w:lang w:eastAsia="es-ES"/>
        </w:rPr>
      </w:pPr>
      <w:r w:rsidRPr="00885943">
        <w:rPr>
          <w:rFonts w:eastAsia="Arial" w:cs="Arial"/>
          <w:color w:val="000000"/>
          <w:szCs w:val="20"/>
          <w:lang w:eastAsia="es-ES"/>
        </w:rPr>
        <w:t>Ejemplo de Referencias</w:t>
      </w:r>
      <w:r w:rsidR="00352D80" w:rsidRPr="00885943">
        <w:rPr>
          <w:rFonts w:eastAsia="Arial" w:cs="Arial"/>
          <w:color w:val="000000"/>
          <w:szCs w:val="20"/>
          <w:lang w:eastAsia="es-ES"/>
        </w:rPr>
        <w:t xml:space="preserve"> de citas en libros:</w:t>
      </w:r>
    </w:p>
    <w:p w:rsidR="00352D80" w:rsidRPr="00885943" w:rsidRDefault="00352D80" w:rsidP="00A31FB4">
      <w:pPr>
        <w:ind w:left="426" w:right="1"/>
        <w:jc w:val="both"/>
        <w:rPr>
          <w:rFonts w:eastAsia="Arial" w:cs="Arial"/>
          <w:color w:val="000000"/>
          <w:sz w:val="16"/>
          <w:szCs w:val="16"/>
          <w:lang w:eastAsia="es-ES"/>
        </w:rPr>
      </w:pPr>
      <w:r w:rsidRPr="00885943">
        <w:rPr>
          <w:rFonts w:eastAsia="Arial" w:cs="Arial"/>
          <w:smallCaps/>
          <w:color w:val="000000"/>
          <w:sz w:val="16"/>
          <w:szCs w:val="16"/>
          <w:lang w:eastAsia="es-ES"/>
        </w:rPr>
        <w:t>Apellido</w:t>
      </w:r>
      <w:r w:rsidR="00A07F08" w:rsidRPr="00885943">
        <w:rPr>
          <w:rFonts w:eastAsia="Arial" w:cs="Arial"/>
          <w:smallCaps/>
          <w:color w:val="000000"/>
          <w:sz w:val="16"/>
          <w:szCs w:val="16"/>
          <w:lang w:eastAsia="es-ES"/>
        </w:rPr>
        <w:t>s,</w:t>
      </w:r>
      <w:r w:rsidRPr="00885943">
        <w:rPr>
          <w:rFonts w:eastAsia="Arial" w:cs="Arial"/>
          <w:color w:val="000000"/>
          <w:sz w:val="16"/>
          <w:szCs w:val="16"/>
          <w:lang w:eastAsia="es-ES"/>
        </w:rPr>
        <w:t xml:space="preserve"> Iniciales nombre autor, (Año): </w:t>
      </w:r>
      <w:r w:rsidRPr="00885943">
        <w:rPr>
          <w:rFonts w:eastAsia="Arial" w:cs="Arial"/>
          <w:i/>
          <w:color w:val="000000"/>
          <w:sz w:val="16"/>
          <w:szCs w:val="16"/>
          <w:lang w:eastAsia="es-ES"/>
        </w:rPr>
        <w:t>Título del Libro en cursiva</w:t>
      </w:r>
      <w:r w:rsidRPr="00885943">
        <w:rPr>
          <w:rFonts w:eastAsia="Arial" w:cs="Arial"/>
          <w:color w:val="000000"/>
          <w:sz w:val="16"/>
          <w:szCs w:val="16"/>
          <w:lang w:eastAsia="es-ES"/>
        </w:rPr>
        <w:t>, Ciudad, País, Editorial.</w:t>
      </w:r>
    </w:p>
    <w:p w:rsidR="00352D80" w:rsidRPr="00885943" w:rsidRDefault="00352D80" w:rsidP="00A31FB4">
      <w:pPr>
        <w:ind w:left="426" w:right="1"/>
        <w:jc w:val="both"/>
        <w:rPr>
          <w:rFonts w:eastAsia="Arial" w:cs="Arial"/>
          <w:color w:val="000000"/>
          <w:sz w:val="16"/>
          <w:szCs w:val="16"/>
          <w:lang w:val="fr-FR" w:eastAsia="es-ES"/>
        </w:rPr>
      </w:pPr>
      <w:r w:rsidRPr="00885943">
        <w:rPr>
          <w:rFonts w:eastAsia="Arial" w:cs="Arial"/>
          <w:smallCaps/>
          <w:color w:val="000000"/>
          <w:sz w:val="16"/>
          <w:szCs w:val="16"/>
          <w:lang w:val="fr-FR" w:eastAsia="es-ES"/>
        </w:rPr>
        <w:t>Ascher</w:t>
      </w:r>
      <w:r w:rsidRPr="00885943">
        <w:rPr>
          <w:rFonts w:eastAsia="Arial" w:cs="Arial"/>
          <w:color w:val="000000"/>
          <w:sz w:val="16"/>
          <w:szCs w:val="16"/>
          <w:lang w:val="fr-FR" w:eastAsia="es-ES"/>
        </w:rPr>
        <w:t xml:space="preserve">, F. (2001): </w:t>
      </w:r>
      <w:r w:rsidRPr="00885943">
        <w:rPr>
          <w:rFonts w:eastAsia="Arial" w:cs="Arial"/>
          <w:i/>
          <w:color w:val="000000"/>
          <w:sz w:val="16"/>
          <w:szCs w:val="16"/>
          <w:lang w:val="fr-FR" w:eastAsia="es-ES"/>
        </w:rPr>
        <w:t>Les nouveaux principes de l´urbanisme</w:t>
      </w:r>
      <w:r w:rsidRPr="00885943">
        <w:rPr>
          <w:rFonts w:eastAsia="Arial" w:cs="Arial"/>
          <w:color w:val="000000"/>
          <w:sz w:val="16"/>
          <w:szCs w:val="16"/>
          <w:lang w:val="fr-FR" w:eastAsia="es-ES"/>
        </w:rPr>
        <w:t>, París, Francia, Éditions de l´Aube.</w:t>
      </w:r>
    </w:p>
    <w:p w:rsidR="00A07F08" w:rsidRPr="00820C64" w:rsidRDefault="00A07F08" w:rsidP="00A31FB4">
      <w:pPr>
        <w:ind w:right="1"/>
        <w:jc w:val="both"/>
        <w:rPr>
          <w:rFonts w:eastAsia="Arial" w:cs="Arial"/>
          <w:color w:val="000000"/>
          <w:szCs w:val="20"/>
          <w:lang w:val="fr-FR" w:eastAsia="es-ES"/>
        </w:rPr>
      </w:pPr>
    </w:p>
    <w:p w:rsidR="00352D80" w:rsidRPr="00885943" w:rsidRDefault="00350BAD" w:rsidP="00A31FB4">
      <w:pPr>
        <w:ind w:right="1"/>
        <w:jc w:val="both"/>
        <w:rPr>
          <w:rFonts w:eastAsia="Arial" w:cs="Arial"/>
          <w:color w:val="000000"/>
          <w:szCs w:val="20"/>
          <w:lang w:eastAsia="es-ES"/>
        </w:rPr>
      </w:pPr>
      <w:r w:rsidRPr="00885943">
        <w:rPr>
          <w:rFonts w:eastAsia="Arial" w:cs="Arial"/>
          <w:color w:val="000000"/>
          <w:szCs w:val="20"/>
          <w:lang w:eastAsia="es-ES"/>
        </w:rPr>
        <w:t>Ejemplo de Referencias</w:t>
      </w:r>
      <w:r w:rsidR="00352D80" w:rsidRPr="00885943">
        <w:rPr>
          <w:rFonts w:eastAsia="Arial" w:cs="Arial"/>
          <w:color w:val="000000"/>
          <w:szCs w:val="20"/>
          <w:lang w:eastAsia="es-ES"/>
        </w:rPr>
        <w:t xml:space="preserve"> de capítulos de libros (y ejemplo con dos autores): </w:t>
      </w:r>
    </w:p>
    <w:p w:rsidR="00352D80" w:rsidRPr="00885943" w:rsidRDefault="00352D80" w:rsidP="00A31FB4">
      <w:pPr>
        <w:ind w:left="426" w:right="1"/>
        <w:jc w:val="both"/>
        <w:rPr>
          <w:rFonts w:eastAsia="Arial" w:cs="Arial"/>
          <w:sz w:val="16"/>
          <w:szCs w:val="16"/>
          <w:lang w:eastAsia="es-ES"/>
        </w:rPr>
      </w:pPr>
      <w:r w:rsidRPr="00885943">
        <w:rPr>
          <w:rFonts w:eastAsia="Arial" w:cs="Arial"/>
          <w:smallCaps/>
          <w:sz w:val="16"/>
          <w:szCs w:val="16"/>
          <w:lang w:eastAsia="es-ES"/>
        </w:rPr>
        <w:t>Apellidos</w:t>
      </w:r>
      <w:r w:rsidRPr="00885943">
        <w:rPr>
          <w:rFonts w:eastAsia="Arial" w:cs="Arial"/>
          <w:sz w:val="16"/>
          <w:szCs w:val="16"/>
          <w:lang w:eastAsia="es-ES"/>
        </w:rPr>
        <w:t xml:space="preserve">, A. A., &amp; </w:t>
      </w:r>
      <w:r w:rsidRPr="00885943">
        <w:rPr>
          <w:rFonts w:eastAsia="Arial" w:cs="Arial"/>
          <w:smallCaps/>
          <w:sz w:val="16"/>
          <w:szCs w:val="16"/>
          <w:lang w:eastAsia="es-ES"/>
        </w:rPr>
        <w:t>Apellidos</w:t>
      </w:r>
      <w:r w:rsidRPr="00885943">
        <w:rPr>
          <w:rFonts w:eastAsia="Arial" w:cs="Arial"/>
          <w:sz w:val="16"/>
          <w:szCs w:val="16"/>
          <w:lang w:eastAsia="es-ES"/>
        </w:rPr>
        <w:t xml:space="preserve">, B. B. (Año). Título del capítulo o la entrada. En X. X. </w:t>
      </w:r>
      <w:r w:rsidRPr="00885943">
        <w:rPr>
          <w:rFonts w:eastAsia="Arial" w:cs="Arial"/>
          <w:smallCaps/>
          <w:sz w:val="16"/>
          <w:szCs w:val="16"/>
          <w:lang w:eastAsia="es-ES"/>
        </w:rPr>
        <w:t xml:space="preserve">Apellidos </w:t>
      </w:r>
      <w:r w:rsidRPr="00885943">
        <w:rPr>
          <w:rFonts w:eastAsia="Arial" w:cs="Arial"/>
          <w:sz w:val="16"/>
          <w:szCs w:val="16"/>
          <w:lang w:eastAsia="es-ES"/>
        </w:rPr>
        <w:t xml:space="preserve">(Eds. </w:t>
      </w:r>
      <w:proofErr w:type="spellStart"/>
      <w:r w:rsidRPr="00885943">
        <w:rPr>
          <w:rFonts w:eastAsia="Arial" w:cs="Arial"/>
          <w:sz w:val="16"/>
          <w:szCs w:val="16"/>
          <w:lang w:eastAsia="es-ES"/>
        </w:rPr>
        <w:t>ó</w:t>
      </w:r>
      <w:proofErr w:type="spellEnd"/>
      <w:r w:rsidRPr="00885943">
        <w:rPr>
          <w:rFonts w:eastAsia="Arial" w:cs="Arial"/>
          <w:sz w:val="16"/>
          <w:szCs w:val="16"/>
          <w:lang w:eastAsia="es-ES"/>
        </w:rPr>
        <w:t xml:space="preserve"> Coord.): </w:t>
      </w:r>
      <w:r w:rsidRPr="00885943">
        <w:rPr>
          <w:rFonts w:eastAsia="Arial" w:cs="Arial"/>
          <w:i/>
          <w:iCs/>
          <w:sz w:val="16"/>
          <w:szCs w:val="16"/>
          <w:lang w:eastAsia="es-ES"/>
        </w:rPr>
        <w:t>Título del libro</w:t>
      </w:r>
      <w:r w:rsidRPr="00885943">
        <w:rPr>
          <w:rFonts w:eastAsia="Arial" w:cs="Arial"/>
          <w:sz w:val="16"/>
          <w:szCs w:val="16"/>
          <w:lang w:eastAsia="es-ES"/>
        </w:rPr>
        <w:t xml:space="preserve"> (pp. xx-xx). Ciudad, País: Editorial</w:t>
      </w:r>
    </w:p>
    <w:p w:rsidR="00352D80" w:rsidRPr="00885943" w:rsidRDefault="00352D80" w:rsidP="00A31FB4">
      <w:pPr>
        <w:ind w:left="426" w:right="1"/>
        <w:jc w:val="both"/>
        <w:rPr>
          <w:rFonts w:eastAsia="Arial" w:cs="Arial"/>
          <w:color w:val="000000"/>
          <w:sz w:val="16"/>
          <w:szCs w:val="16"/>
          <w:lang w:eastAsia="es-ES"/>
        </w:rPr>
      </w:pPr>
      <w:r w:rsidRPr="00885943">
        <w:rPr>
          <w:rFonts w:eastAsia="Arial" w:cs="Arial"/>
          <w:smallCaps/>
          <w:color w:val="000000"/>
          <w:sz w:val="16"/>
          <w:szCs w:val="16"/>
          <w:lang w:eastAsia="es-ES"/>
        </w:rPr>
        <w:lastRenderedPageBreak/>
        <w:t>Jiménez</w:t>
      </w:r>
      <w:r w:rsidRPr="00885943">
        <w:rPr>
          <w:rFonts w:eastAsia="Arial" w:cs="Arial"/>
          <w:color w:val="000000"/>
          <w:sz w:val="16"/>
          <w:szCs w:val="16"/>
          <w:lang w:eastAsia="es-ES"/>
        </w:rPr>
        <w:t xml:space="preserve">, E. &amp; </w:t>
      </w:r>
      <w:proofErr w:type="spellStart"/>
      <w:r w:rsidRPr="00885943">
        <w:rPr>
          <w:rFonts w:eastAsia="Arial" w:cs="Arial"/>
          <w:smallCaps/>
          <w:color w:val="000000"/>
          <w:sz w:val="16"/>
          <w:szCs w:val="16"/>
          <w:lang w:eastAsia="es-ES"/>
        </w:rPr>
        <w:t>Donat</w:t>
      </w:r>
      <w:proofErr w:type="spellEnd"/>
      <w:r w:rsidRPr="00885943">
        <w:rPr>
          <w:rFonts w:eastAsia="Arial" w:cs="Arial"/>
          <w:color w:val="000000"/>
          <w:sz w:val="16"/>
          <w:szCs w:val="16"/>
          <w:lang w:eastAsia="es-ES"/>
        </w:rPr>
        <w:t xml:space="preserve">, C. (2018): “El estudio de la segregación urbana: estrategia metodológica”. En I. </w:t>
      </w:r>
      <w:r w:rsidRPr="00885943">
        <w:rPr>
          <w:rFonts w:eastAsia="Arial" w:cs="Arial"/>
          <w:smallCaps/>
          <w:color w:val="000000"/>
          <w:sz w:val="16"/>
          <w:szCs w:val="16"/>
          <w:lang w:eastAsia="es-ES"/>
        </w:rPr>
        <w:t>Blanco</w:t>
      </w:r>
      <w:r w:rsidRPr="00885943">
        <w:rPr>
          <w:rFonts w:eastAsia="Arial" w:cs="Arial"/>
          <w:color w:val="000000"/>
          <w:sz w:val="16"/>
          <w:szCs w:val="16"/>
          <w:lang w:eastAsia="es-ES"/>
        </w:rPr>
        <w:t xml:space="preserve"> &amp; O. </w:t>
      </w:r>
      <w:proofErr w:type="spellStart"/>
      <w:r w:rsidRPr="00885943">
        <w:rPr>
          <w:rFonts w:eastAsia="Arial" w:cs="Arial"/>
          <w:smallCaps/>
          <w:color w:val="000000"/>
          <w:sz w:val="16"/>
          <w:szCs w:val="16"/>
          <w:lang w:eastAsia="es-ES"/>
        </w:rPr>
        <w:t>Nel·lo</w:t>
      </w:r>
      <w:proofErr w:type="spellEnd"/>
      <w:r w:rsidRPr="00885943">
        <w:rPr>
          <w:rFonts w:eastAsia="Arial" w:cs="Arial"/>
          <w:color w:val="000000"/>
          <w:sz w:val="16"/>
          <w:szCs w:val="16"/>
          <w:lang w:eastAsia="es-ES"/>
        </w:rPr>
        <w:t xml:space="preserve"> (Eds.), </w:t>
      </w:r>
      <w:r w:rsidRPr="00885943">
        <w:rPr>
          <w:rFonts w:eastAsia="Arial" w:cs="Arial"/>
          <w:i/>
          <w:color w:val="000000"/>
          <w:sz w:val="16"/>
          <w:szCs w:val="16"/>
          <w:lang w:eastAsia="es-ES"/>
        </w:rPr>
        <w:t xml:space="preserve">Barrios y crisis. Crisis económica, segregación urbana e innovación social en Cataluña </w:t>
      </w:r>
      <w:r w:rsidRPr="00885943">
        <w:rPr>
          <w:rFonts w:eastAsia="Arial" w:cs="Arial"/>
          <w:color w:val="000000"/>
          <w:sz w:val="16"/>
          <w:szCs w:val="16"/>
          <w:lang w:eastAsia="es-ES"/>
        </w:rPr>
        <w:t>(pp. 56-89), València, Ed. Tirant lo Blanch.</w:t>
      </w:r>
    </w:p>
    <w:p w:rsidR="00A07F08" w:rsidRPr="00885943" w:rsidRDefault="00A07F08" w:rsidP="00A31FB4">
      <w:pPr>
        <w:ind w:right="1"/>
        <w:jc w:val="both"/>
        <w:rPr>
          <w:rFonts w:eastAsia="Arial" w:cs="Arial"/>
          <w:color w:val="000000"/>
          <w:szCs w:val="20"/>
          <w:lang w:eastAsia="es-ES"/>
        </w:rPr>
      </w:pPr>
    </w:p>
    <w:p w:rsidR="00352D80" w:rsidRPr="00885943" w:rsidRDefault="00350BAD" w:rsidP="00A31FB4">
      <w:pPr>
        <w:ind w:right="1"/>
        <w:jc w:val="both"/>
        <w:rPr>
          <w:rFonts w:eastAsia="Arial" w:cs="Arial"/>
          <w:color w:val="000000"/>
          <w:szCs w:val="20"/>
          <w:lang w:eastAsia="es-ES"/>
        </w:rPr>
      </w:pPr>
      <w:r w:rsidRPr="00885943">
        <w:rPr>
          <w:rFonts w:eastAsia="Arial" w:cs="Arial"/>
          <w:color w:val="000000"/>
          <w:szCs w:val="20"/>
          <w:lang w:eastAsia="es-ES"/>
        </w:rPr>
        <w:t xml:space="preserve">Ejemplo de </w:t>
      </w:r>
      <w:r w:rsidR="00352D80" w:rsidRPr="00885943">
        <w:rPr>
          <w:rFonts w:eastAsia="Arial" w:cs="Arial"/>
          <w:color w:val="000000"/>
          <w:szCs w:val="20"/>
          <w:lang w:eastAsia="es-ES"/>
        </w:rPr>
        <w:t>Referencias de artículos en revistas:</w:t>
      </w:r>
    </w:p>
    <w:p w:rsidR="00352D80" w:rsidRPr="00885943" w:rsidRDefault="00352D80" w:rsidP="00A31FB4">
      <w:pPr>
        <w:ind w:left="426" w:right="1"/>
        <w:jc w:val="both"/>
        <w:rPr>
          <w:rFonts w:eastAsia="Arial" w:cs="Arial"/>
          <w:color w:val="000000"/>
          <w:sz w:val="16"/>
          <w:szCs w:val="16"/>
          <w:lang w:eastAsia="es-ES"/>
        </w:rPr>
      </w:pPr>
      <w:r w:rsidRPr="00885943">
        <w:rPr>
          <w:rFonts w:eastAsia="Arial" w:cs="Arial"/>
          <w:smallCaps/>
          <w:color w:val="000000"/>
          <w:sz w:val="16"/>
          <w:szCs w:val="16"/>
          <w:lang w:eastAsia="es-ES"/>
        </w:rPr>
        <w:t>Apellidos</w:t>
      </w:r>
      <w:r w:rsidRPr="00885943">
        <w:rPr>
          <w:rFonts w:eastAsia="Arial" w:cs="Arial"/>
          <w:color w:val="000000"/>
          <w:sz w:val="16"/>
          <w:szCs w:val="16"/>
          <w:lang w:eastAsia="es-ES"/>
        </w:rPr>
        <w:t xml:space="preserve">, A. A. (Fecha): Título del artículo. </w:t>
      </w:r>
      <w:r w:rsidRPr="00885943">
        <w:rPr>
          <w:rFonts w:eastAsia="Arial" w:cs="Arial"/>
          <w:i/>
          <w:color w:val="000000"/>
          <w:sz w:val="16"/>
          <w:szCs w:val="16"/>
          <w:lang w:eastAsia="es-ES"/>
        </w:rPr>
        <w:t>Nombre de la revista. Volumen</w:t>
      </w:r>
      <w:r w:rsidR="008E76A5">
        <w:rPr>
          <w:rFonts w:eastAsia="Arial" w:cs="Arial"/>
          <w:color w:val="000000"/>
          <w:sz w:val="16"/>
          <w:szCs w:val="16"/>
          <w:lang w:eastAsia="es-ES"/>
        </w:rPr>
        <w:t xml:space="preserve"> (Número), </w:t>
      </w:r>
      <w:proofErr w:type="spellStart"/>
      <w:r w:rsidR="008E76A5">
        <w:rPr>
          <w:rFonts w:eastAsia="Arial" w:cs="Arial"/>
          <w:color w:val="000000"/>
          <w:sz w:val="16"/>
          <w:szCs w:val="16"/>
          <w:lang w:eastAsia="es-ES"/>
        </w:rPr>
        <w:t>pp</w:t>
      </w:r>
      <w:proofErr w:type="spellEnd"/>
      <w:r w:rsidR="008E76A5">
        <w:rPr>
          <w:rFonts w:eastAsia="Arial" w:cs="Arial"/>
          <w:color w:val="000000"/>
          <w:sz w:val="16"/>
          <w:szCs w:val="16"/>
          <w:lang w:eastAsia="es-ES"/>
        </w:rPr>
        <w:t>- xx-xx.</w:t>
      </w:r>
    </w:p>
    <w:p w:rsidR="00352D80" w:rsidRPr="00885943" w:rsidRDefault="00352D80" w:rsidP="00A31FB4">
      <w:pPr>
        <w:ind w:left="426" w:right="1"/>
        <w:jc w:val="both"/>
        <w:rPr>
          <w:rFonts w:eastAsia="Arial" w:cs="Arial"/>
          <w:color w:val="000000"/>
          <w:sz w:val="16"/>
          <w:szCs w:val="16"/>
          <w:lang w:eastAsia="es-ES"/>
        </w:rPr>
      </w:pPr>
      <w:r w:rsidRPr="00885943">
        <w:rPr>
          <w:rFonts w:eastAsia="Arial" w:cs="Arial"/>
          <w:smallCaps/>
          <w:color w:val="000000"/>
          <w:sz w:val="16"/>
          <w:szCs w:val="16"/>
          <w:lang w:eastAsia="es-ES"/>
        </w:rPr>
        <w:t>Ureña</w:t>
      </w:r>
      <w:r w:rsidRPr="00885943">
        <w:rPr>
          <w:rFonts w:eastAsia="Arial" w:cs="Arial"/>
          <w:color w:val="000000"/>
          <w:sz w:val="16"/>
          <w:szCs w:val="16"/>
          <w:lang w:eastAsia="es-ES"/>
        </w:rPr>
        <w:t>, J. M</w:t>
      </w:r>
      <w:r w:rsidRPr="00885943">
        <w:rPr>
          <w:rFonts w:eastAsia="Arial" w:cs="Arial"/>
          <w:sz w:val="16"/>
          <w:szCs w:val="16"/>
          <w:lang w:eastAsia="es-ES"/>
        </w:rPr>
        <w:t>. &amp;</w:t>
      </w:r>
      <w:r w:rsidRPr="00885943">
        <w:rPr>
          <w:rFonts w:eastAsia="Arial" w:cs="Arial"/>
          <w:color w:val="000000"/>
          <w:sz w:val="16"/>
          <w:szCs w:val="16"/>
          <w:lang w:eastAsia="es-ES"/>
        </w:rPr>
        <w:t xml:space="preserve"> </w:t>
      </w:r>
      <w:proofErr w:type="spellStart"/>
      <w:r w:rsidRPr="00885943">
        <w:rPr>
          <w:rFonts w:eastAsia="Arial" w:cs="Arial"/>
          <w:smallCaps/>
          <w:color w:val="000000"/>
          <w:sz w:val="16"/>
          <w:szCs w:val="16"/>
          <w:lang w:eastAsia="es-ES"/>
        </w:rPr>
        <w:t>Pillet</w:t>
      </w:r>
      <w:proofErr w:type="spellEnd"/>
      <w:r w:rsidRPr="00885943">
        <w:rPr>
          <w:rFonts w:eastAsia="Arial" w:cs="Arial"/>
          <w:color w:val="000000"/>
          <w:sz w:val="16"/>
          <w:szCs w:val="16"/>
          <w:lang w:eastAsia="es-ES"/>
        </w:rPr>
        <w:t xml:space="preserve"> F. &amp; </w:t>
      </w:r>
      <w:r w:rsidRPr="00885943">
        <w:rPr>
          <w:rFonts w:eastAsia="Arial" w:cs="Arial"/>
          <w:smallCaps/>
          <w:color w:val="000000"/>
          <w:sz w:val="16"/>
          <w:szCs w:val="16"/>
          <w:lang w:eastAsia="es-ES"/>
        </w:rPr>
        <w:t>Marmolejo</w:t>
      </w:r>
      <w:r w:rsidRPr="00885943">
        <w:rPr>
          <w:rFonts w:eastAsia="Arial" w:cs="Arial"/>
          <w:color w:val="000000"/>
          <w:sz w:val="16"/>
          <w:szCs w:val="16"/>
          <w:lang w:eastAsia="es-ES"/>
        </w:rPr>
        <w:t xml:space="preserve"> C. (2013): </w:t>
      </w:r>
      <w:proofErr w:type="spellStart"/>
      <w:r w:rsidRPr="00885943">
        <w:rPr>
          <w:rFonts w:eastAsia="Arial" w:cs="Arial"/>
          <w:color w:val="000000"/>
          <w:sz w:val="16"/>
          <w:szCs w:val="16"/>
          <w:lang w:eastAsia="es-ES"/>
        </w:rPr>
        <w:t>Policentrismo</w:t>
      </w:r>
      <w:proofErr w:type="spellEnd"/>
      <w:r w:rsidRPr="00885943">
        <w:rPr>
          <w:rFonts w:eastAsia="Arial" w:cs="Arial"/>
          <w:color w:val="000000"/>
          <w:sz w:val="16"/>
          <w:szCs w:val="16"/>
          <w:lang w:eastAsia="es-ES"/>
        </w:rPr>
        <w:t xml:space="preserve"> en los espacios urbanos. </w:t>
      </w:r>
      <w:r w:rsidRPr="00885943">
        <w:rPr>
          <w:rFonts w:eastAsia="Arial" w:cs="Arial"/>
          <w:i/>
          <w:color w:val="000000"/>
          <w:sz w:val="16"/>
          <w:szCs w:val="16"/>
          <w:lang w:eastAsia="es-ES"/>
        </w:rPr>
        <w:t>Ciudad y Territorio. Estudios Territoriales, Volumen XLVI,</w:t>
      </w:r>
      <w:r w:rsidRPr="00885943">
        <w:rPr>
          <w:rFonts w:eastAsia="Arial" w:cs="Arial"/>
          <w:color w:val="000000"/>
          <w:sz w:val="16"/>
          <w:szCs w:val="16"/>
          <w:lang w:eastAsia="es-ES"/>
        </w:rPr>
        <w:t xml:space="preserve"> nº 176: 249-266</w:t>
      </w:r>
    </w:p>
    <w:p w:rsidR="00A07F08" w:rsidRPr="00885943" w:rsidRDefault="00A07F08" w:rsidP="00A31FB4">
      <w:pPr>
        <w:ind w:right="1"/>
        <w:jc w:val="both"/>
        <w:rPr>
          <w:rFonts w:eastAsia="Arial" w:cs="Arial"/>
          <w:color w:val="000000"/>
          <w:szCs w:val="20"/>
          <w:lang w:eastAsia="es-ES"/>
        </w:rPr>
      </w:pPr>
    </w:p>
    <w:p w:rsidR="00352D80" w:rsidRPr="00885943" w:rsidRDefault="00350BAD" w:rsidP="00A31FB4">
      <w:pPr>
        <w:ind w:right="1"/>
        <w:jc w:val="both"/>
        <w:rPr>
          <w:rFonts w:eastAsia="Arial" w:cs="Arial"/>
          <w:color w:val="000000"/>
          <w:szCs w:val="20"/>
          <w:lang w:eastAsia="es-ES"/>
        </w:rPr>
      </w:pPr>
      <w:r w:rsidRPr="00885943">
        <w:rPr>
          <w:rFonts w:eastAsia="Arial" w:cs="Arial"/>
          <w:color w:val="000000"/>
          <w:szCs w:val="20"/>
          <w:lang w:eastAsia="es-ES"/>
        </w:rPr>
        <w:t xml:space="preserve">Ejemplo de </w:t>
      </w:r>
      <w:r w:rsidR="00352D80" w:rsidRPr="00885943">
        <w:rPr>
          <w:rFonts w:eastAsia="Arial" w:cs="Arial"/>
          <w:color w:val="000000"/>
          <w:szCs w:val="20"/>
          <w:lang w:eastAsia="es-ES"/>
        </w:rPr>
        <w:t>Referencias de artículos en revistas electrónicas:</w:t>
      </w:r>
    </w:p>
    <w:p w:rsidR="00352D80" w:rsidRPr="00885943" w:rsidRDefault="00352D80" w:rsidP="00A31FB4">
      <w:pPr>
        <w:ind w:left="426"/>
        <w:jc w:val="both"/>
        <w:rPr>
          <w:rFonts w:eastAsia="Arial" w:cs="Arial"/>
          <w:color w:val="0070C0"/>
          <w:sz w:val="16"/>
          <w:szCs w:val="16"/>
          <w:lang w:val="en-US" w:eastAsia="es-ES"/>
        </w:rPr>
      </w:pPr>
      <w:r w:rsidRPr="00885943">
        <w:rPr>
          <w:rFonts w:eastAsia="Arial" w:cs="Arial"/>
          <w:smallCaps/>
          <w:sz w:val="16"/>
          <w:szCs w:val="16"/>
          <w:lang w:val="en-US" w:eastAsia="es-ES"/>
        </w:rPr>
        <w:t>Ben-Elia,</w:t>
      </w:r>
      <w:r w:rsidRPr="00885943">
        <w:rPr>
          <w:rFonts w:eastAsia="Arial" w:cs="Arial"/>
          <w:sz w:val="16"/>
          <w:szCs w:val="16"/>
          <w:lang w:val="en-US" w:eastAsia="es-ES"/>
        </w:rPr>
        <w:t xml:space="preserve"> E. &amp; </w:t>
      </w:r>
      <w:r w:rsidRPr="00885943">
        <w:rPr>
          <w:rFonts w:eastAsia="Arial" w:cs="Arial"/>
          <w:smallCaps/>
          <w:sz w:val="16"/>
          <w:szCs w:val="16"/>
          <w:lang w:val="en-US" w:eastAsia="es-ES"/>
        </w:rPr>
        <w:t xml:space="preserve">Alexander, </w:t>
      </w:r>
      <w:r w:rsidRPr="00885943">
        <w:rPr>
          <w:rFonts w:eastAsia="Arial" w:cs="Arial"/>
          <w:sz w:val="16"/>
          <w:szCs w:val="16"/>
          <w:lang w:val="en-US" w:eastAsia="es-ES"/>
        </w:rPr>
        <w:t xml:space="preserve">B. &amp; </w:t>
      </w:r>
      <w:proofErr w:type="spellStart"/>
      <w:r w:rsidRPr="00885943">
        <w:rPr>
          <w:rFonts w:eastAsia="Arial" w:cs="Arial"/>
          <w:smallCaps/>
          <w:sz w:val="16"/>
          <w:szCs w:val="16"/>
          <w:lang w:val="en-US" w:eastAsia="es-ES"/>
        </w:rPr>
        <w:t>Hubers</w:t>
      </w:r>
      <w:proofErr w:type="spellEnd"/>
      <w:r w:rsidRPr="00885943">
        <w:rPr>
          <w:rFonts w:eastAsia="Arial" w:cs="Arial"/>
          <w:smallCaps/>
          <w:sz w:val="16"/>
          <w:szCs w:val="16"/>
          <w:lang w:val="en-US" w:eastAsia="es-ES"/>
        </w:rPr>
        <w:t>,</w:t>
      </w:r>
      <w:r w:rsidRPr="00885943">
        <w:rPr>
          <w:rFonts w:eastAsia="Arial" w:cs="Arial"/>
          <w:sz w:val="16"/>
          <w:szCs w:val="16"/>
          <w:lang w:val="en-US" w:eastAsia="es-ES"/>
        </w:rPr>
        <w:t xml:space="preserve"> C. &amp; </w:t>
      </w:r>
      <w:proofErr w:type="spellStart"/>
      <w:r w:rsidRPr="00885943">
        <w:rPr>
          <w:rFonts w:eastAsia="Arial" w:cs="Arial"/>
          <w:smallCaps/>
          <w:sz w:val="16"/>
          <w:szCs w:val="16"/>
          <w:lang w:val="en-US" w:eastAsia="es-ES"/>
        </w:rPr>
        <w:t>Ettema</w:t>
      </w:r>
      <w:proofErr w:type="spellEnd"/>
      <w:r w:rsidRPr="00885943">
        <w:rPr>
          <w:rFonts w:eastAsia="Arial" w:cs="Arial"/>
          <w:sz w:val="16"/>
          <w:szCs w:val="16"/>
          <w:lang w:val="en-US" w:eastAsia="es-ES"/>
        </w:rPr>
        <w:t xml:space="preserve">, D. (2014): Activity fragmentation, ICT and travel: An exploratory Path Analysis of spatiotemporal interrelationships. </w:t>
      </w:r>
      <w:r w:rsidRPr="00885943">
        <w:rPr>
          <w:rFonts w:eastAsia="Arial" w:cs="Arial"/>
          <w:i/>
          <w:sz w:val="16"/>
          <w:szCs w:val="16"/>
          <w:lang w:val="en-US" w:eastAsia="es-ES"/>
        </w:rPr>
        <w:t>Transportation Research Part A: Policy and Practice, 68,</w:t>
      </w:r>
      <w:r w:rsidRPr="00885943">
        <w:rPr>
          <w:rFonts w:eastAsia="Arial" w:cs="Arial"/>
          <w:sz w:val="16"/>
          <w:szCs w:val="16"/>
          <w:lang w:val="en-US" w:eastAsia="es-ES"/>
        </w:rPr>
        <w:t xml:space="preserve"> </w:t>
      </w:r>
      <w:r w:rsidR="008E76A5">
        <w:rPr>
          <w:rFonts w:eastAsia="Arial" w:cs="Arial"/>
          <w:sz w:val="16"/>
          <w:szCs w:val="16"/>
          <w:lang w:val="en-US" w:eastAsia="es-ES"/>
        </w:rPr>
        <w:t xml:space="preserve">pp. </w:t>
      </w:r>
      <w:r w:rsidRPr="00885943">
        <w:rPr>
          <w:rFonts w:eastAsia="Arial" w:cs="Arial"/>
          <w:sz w:val="16"/>
          <w:szCs w:val="16"/>
          <w:lang w:val="en-US" w:eastAsia="es-ES"/>
        </w:rPr>
        <w:t xml:space="preserve">56-74. </w:t>
      </w:r>
      <w:proofErr w:type="gramStart"/>
      <w:r w:rsidRPr="00885943">
        <w:rPr>
          <w:rFonts w:eastAsia="Arial" w:cs="Arial"/>
          <w:color w:val="0070C0"/>
          <w:sz w:val="16"/>
          <w:szCs w:val="16"/>
          <w:u w:val="single"/>
          <w:lang w:val="en-US" w:eastAsia="es-ES"/>
        </w:rPr>
        <w:t>doi:10.1016/j.tra</w:t>
      </w:r>
      <w:proofErr w:type="gramEnd"/>
      <w:r w:rsidRPr="00885943">
        <w:rPr>
          <w:rFonts w:eastAsia="Arial" w:cs="Arial"/>
          <w:color w:val="0070C0"/>
          <w:sz w:val="16"/>
          <w:szCs w:val="16"/>
          <w:u w:val="single"/>
          <w:lang w:val="en-US" w:eastAsia="es-ES"/>
        </w:rPr>
        <w:t>.2014.03.016</w:t>
      </w:r>
    </w:p>
    <w:p w:rsidR="00A07F08" w:rsidRPr="00885943" w:rsidRDefault="00A07F08" w:rsidP="00A31FB4">
      <w:pPr>
        <w:ind w:right="1"/>
        <w:jc w:val="both"/>
        <w:rPr>
          <w:rFonts w:eastAsia="Arial" w:cs="Arial"/>
          <w:color w:val="0070C0"/>
          <w:szCs w:val="20"/>
          <w:lang w:val="en-US" w:eastAsia="es-ES"/>
        </w:rPr>
      </w:pPr>
    </w:p>
    <w:p w:rsidR="00352D80" w:rsidRPr="00885943" w:rsidRDefault="00350BAD" w:rsidP="00A31FB4">
      <w:pPr>
        <w:ind w:right="1"/>
        <w:jc w:val="both"/>
        <w:rPr>
          <w:rFonts w:eastAsia="Arial" w:cs="Arial"/>
          <w:szCs w:val="20"/>
          <w:lang w:eastAsia="es-ES"/>
        </w:rPr>
      </w:pPr>
      <w:r w:rsidRPr="00885943">
        <w:rPr>
          <w:rFonts w:eastAsia="Arial" w:cs="Arial"/>
          <w:color w:val="000000"/>
          <w:szCs w:val="20"/>
          <w:lang w:eastAsia="es-ES"/>
        </w:rPr>
        <w:t xml:space="preserve">Ejemplo de </w:t>
      </w:r>
      <w:r w:rsidR="00352D80" w:rsidRPr="00885943">
        <w:rPr>
          <w:rFonts w:eastAsia="Arial" w:cs="Arial"/>
          <w:szCs w:val="20"/>
          <w:lang w:eastAsia="es-ES"/>
        </w:rPr>
        <w:t>Referencias legislación:</w:t>
      </w:r>
    </w:p>
    <w:p w:rsidR="00352D80" w:rsidRPr="00885943" w:rsidRDefault="00352D80" w:rsidP="00A31FB4">
      <w:pPr>
        <w:shd w:val="clear" w:color="auto" w:fill="FFFFFF"/>
        <w:ind w:left="426"/>
        <w:jc w:val="both"/>
        <w:rPr>
          <w:rFonts w:eastAsia="Times New Roman" w:cs="Arial"/>
          <w:sz w:val="16"/>
          <w:szCs w:val="16"/>
          <w:u w:val="single"/>
          <w:lang w:eastAsia="es-ES"/>
        </w:rPr>
      </w:pPr>
      <w:r w:rsidRPr="00885943">
        <w:rPr>
          <w:rFonts w:eastAsia="Times New Roman" w:cs="Arial"/>
          <w:sz w:val="16"/>
          <w:szCs w:val="16"/>
          <w:lang w:eastAsia="es-ES"/>
        </w:rPr>
        <w:t xml:space="preserve">Ley Orgánica 8/2013, de 9 de diciembre, para la mejora de la calidad educativa. </w:t>
      </w:r>
      <w:r w:rsidRPr="00885943">
        <w:rPr>
          <w:rFonts w:eastAsia="Times New Roman" w:cs="Arial"/>
          <w:i/>
          <w:iCs/>
          <w:sz w:val="16"/>
          <w:szCs w:val="16"/>
          <w:lang w:eastAsia="es-ES"/>
        </w:rPr>
        <w:t>Boletín Oficial del Estado</w:t>
      </w:r>
      <w:r w:rsidRPr="00885943">
        <w:rPr>
          <w:rFonts w:eastAsia="Times New Roman" w:cs="Arial"/>
          <w:sz w:val="16"/>
          <w:szCs w:val="16"/>
          <w:lang w:eastAsia="es-ES"/>
        </w:rPr>
        <w:t xml:space="preserve">, </w:t>
      </w:r>
      <w:r w:rsidRPr="00885943">
        <w:rPr>
          <w:rFonts w:eastAsia="Times New Roman" w:cs="Arial"/>
          <w:i/>
          <w:iCs/>
          <w:sz w:val="16"/>
          <w:szCs w:val="16"/>
          <w:lang w:eastAsia="es-ES"/>
        </w:rPr>
        <w:t xml:space="preserve">295, </w:t>
      </w:r>
      <w:r w:rsidRPr="00885943">
        <w:rPr>
          <w:rFonts w:eastAsia="Times New Roman" w:cs="Arial"/>
          <w:sz w:val="16"/>
          <w:szCs w:val="16"/>
          <w:lang w:eastAsia="es-ES"/>
        </w:rPr>
        <w:t xml:space="preserve">de 10 de diciembre de 2013, 97858 a 97921. Recuperado de </w:t>
      </w:r>
      <w:hyperlink r:id="rId10" w:history="1">
        <w:r w:rsidRPr="00885943">
          <w:rPr>
            <w:rFonts w:eastAsia="Times New Roman" w:cs="Arial"/>
            <w:color w:val="0070C0"/>
            <w:sz w:val="16"/>
            <w:szCs w:val="16"/>
            <w:u w:val="single"/>
            <w:lang w:eastAsia="es-ES"/>
          </w:rPr>
          <w:t>http://www.boe.es/boe/dias/2013/12/10/pdfs/BOE-A-2013-12886.pdf</w:t>
        </w:r>
      </w:hyperlink>
      <w:r w:rsidRPr="00885943">
        <w:rPr>
          <w:rFonts w:eastAsia="Times New Roman" w:cs="Arial"/>
          <w:color w:val="0070C0"/>
          <w:sz w:val="16"/>
          <w:szCs w:val="16"/>
          <w:lang w:eastAsia="es-ES"/>
        </w:rPr>
        <w:t xml:space="preserve"> </w:t>
      </w:r>
    </w:p>
    <w:p w:rsidR="00A07F08" w:rsidRPr="00885943" w:rsidRDefault="00A07F08" w:rsidP="00A31FB4">
      <w:pPr>
        <w:ind w:right="1"/>
        <w:jc w:val="both"/>
        <w:rPr>
          <w:rFonts w:eastAsia="Arial" w:cs="Arial"/>
          <w:color w:val="000000"/>
          <w:szCs w:val="20"/>
          <w:lang w:eastAsia="es-ES"/>
        </w:rPr>
      </w:pPr>
    </w:p>
    <w:p w:rsidR="00352D80" w:rsidRPr="00885943" w:rsidRDefault="00352D80" w:rsidP="00A31FB4">
      <w:pPr>
        <w:ind w:right="1"/>
        <w:jc w:val="both"/>
        <w:rPr>
          <w:rFonts w:eastAsia="Arial" w:cs="Arial"/>
          <w:color w:val="000000"/>
          <w:szCs w:val="20"/>
          <w:lang w:eastAsia="es-ES"/>
        </w:rPr>
      </w:pPr>
      <w:r w:rsidRPr="00885943">
        <w:rPr>
          <w:rFonts w:eastAsia="Arial" w:cs="Arial"/>
          <w:color w:val="000000"/>
          <w:szCs w:val="20"/>
          <w:lang w:eastAsia="es-ES"/>
        </w:rPr>
        <w:t>Cuando las referencias de cada autor(es) sean varias se ordenarán cronológicamente, y las del mismo año se ordenarán añadiéndoles una letra [(1996a; 1996b; etc.)].</w:t>
      </w:r>
    </w:p>
    <w:p w:rsidR="00A07F08" w:rsidRPr="00885943" w:rsidRDefault="00A07F08" w:rsidP="00A31FB4">
      <w:pPr>
        <w:jc w:val="both"/>
        <w:rPr>
          <w:rFonts w:eastAsia="Arial" w:cs="Arial"/>
          <w:color w:val="000000"/>
          <w:szCs w:val="20"/>
          <w:lang w:eastAsia="es-ES"/>
        </w:rPr>
      </w:pPr>
    </w:p>
    <w:p w:rsidR="00352D80" w:rsidRPr="00885943" w:rsidRDefault="00352D80" w:rsidP="00A31FB4">
      <w:pPr>
        <w:jc w:val="both"/>
        <w:rPr>
          <w:rFonts w:cs="Arial"/>
          <w:b/>
          <w:szCs w:val="20"/>
        </w:rPr>
      </w:pPr>
      <w:r w:rsidRPr="00885943">
        <w:rPr>
          <w:rFonts w:eastAsia="Arial" w:cs="Arial"/>
          <w:color w:val="000000"/>
          <w:szCs w:val="20"/>
          <w:lang w:eastAsia="es-ES"/>
        </w:rPr>
        <w:t>Los segundos y siguientes coautores irán siempre precedidos del signo &amp; (</w:t>
      </w:r>
      <w:r w:rsidRPr="00885943">
        <w:rPr>
          <w:rFonts w:eastAsia="Arial" w:cs="Arial"/>
          <w:i/>
          <w:color w:val="000000"/>
          <w:szCs w:val="20"/>
          <w:lang w:eastAsia="es-ES"/>
        </w:rPr>
        <w:t xml:space="preserve">et </w:t>
      </w:r>
      <w:r w:rsidRPr="00885943">
        <w:rPr>
          <w:rFonts w:eastAsia="Arial" w:cs="Arial"/>
          <w:color w:val="000000"/>
          <w:szCs w:val="20"/>
          <w:lang w:eastAsia="es-ES"/>
        </w:rPr>
        <w:t xml:space="preserve">latino) para diferenciar los apellidos </w:t>
      </w:r>
      <w:r w:rsidRPr="00885943">
        <w:rPr>
          <w:rFonts w:eastAsia="Arial" w:cs="Arial"/>
          <w:szCs w:val="20"/>
          <w:lang w:eastAsia="es-ES"/>
        </w:rPr>
        <w:t>compuestos [</w:t>
      </w:r>
      <w:r w:rsidRPr="00885943">
        <w:rPr>
          <w:rFonts w:eastAsia="Arial" w:cs="Arial"/>
          <w:smallCaps/>
          <w:szCs w:val="20"/>
          <w:lang w:eastAsia="es-ES"/>
        </w:rPr>
        <w:t>Ramón y Cajal</w:t>
      </w:r>
      <w:r w:rsidRPr="00885943">
        <w:rPr>
          <w:rFonts w:eastAsia="Arial" w:cs="Arial"/>
          <w:szCs w:val="20"/>
          <w:lang w:eastAsia="es-ES"/>
        </w:rPr>
        <w:t xml:space="preserve">], por ejemplo: </w:t>
      </w:r>
      <w:r w:rsidRPr="00885943">
        <w:rPr>
          <w:rFonts w:eastAsia="Arial" w:cs="Arial"/>
          <w:smallCaps/>
          <w:szCs w:val="20"/>
          <w:lang w:eastAsia="es-ES"/>
        </w:rPr>
        <w:t>Ben-Elia,</w:t>
      </w:r>
      <w:r w:rsidRPr="00885943">
        <w:rPr>
          <w:rFonts w:eastAsia="Arial" w:cs="Arial"/>
          <w:szCs w:val="20"/>
          <w:lang w:eastAsia="es-ES"/>
        </w:rPr>
        <w:t xml:space="preserve"> E. &amp; </w:t>
      </w:r>
      <w:r w:rsidRPr="00885943">
        <w:rPr>
          <w:rFonts w:eastAsia="Arial" w:cs="Arial"/>
          <w:smallCaps/>
          <w:szCs w:val="20"/>
          <w:lang w:eastAsia="es-ES"/>
        </w:rPr>
        <w:t xml:space="preserve">Alexander, </w:t>
      </w:r>
      <w:r w:rsidRPr="00885943">
        <w:rPr>
          <w:rFonts w:eastAsia="Arial" w:cs="Arial"/>
          <w:szCs w:val="20"/>
          <w:lang w:eastAsia="es-ES"/>
        </w:rPr>
        <w:t xml:space="preserve">B. &amp; </w:t>
      </w:r>
      <w:proofErr w:type="spellStart"/>
      <w:r w:rsidRPr="00885943">
        <w:rPr>
          <w:rFonts w:eastAsia="Arial" w:cs="Arial"/>
          <w:smallCaps/>
          <w:szCs w:val="20"/>
          <w:lang w:eastAsia="es-ES"/>
        </w:rPr>
        <w:t>Hubers</w:t>
      </w:r>
      <w:proofErr w:type="spellEnd"/>
      <w:r w:rsidRPr="00885943">
        <w:rPr>
          <w:rFonts w:eastAsia="Arial" w:cs="Arial"/>
          <w:smallCaps/>
          <w:szCs w:val="20"/>
          <w:lang w:eastAsia="es-ES"/>
        </w:rPr>
        <w:t>,</w:t>
      </w:r>
      <w:r w:rsidRPr="00885943">
        <w:rPr>
          <w:rFonts w:eastAsia="Arial" w:cs="Arial"/>
          <w:szCs w:val="20"/>
          <w:lang w:eastAsia="es-ES"/>
        </w:rPr>
        <w:t xml:space="preserve"> C. &amp; </w:t>
      </w:r>
      <w:proofErr w:type="spellStart"/>
      <w:r w:rsidRPr="00885943">
        <w:rPr>
          <w:rFonts w:eastAsia="Arial" w:cs="Arial"/>
          <w:smallCaps/>
          <w:szCs w:val="20"/>
          <w:lang w:eastAsia="es-ES"/>
        </w:rPr>
        <w:t>Ettema</w:t>
      </w:r>
      <w:proofErr w:type="spellEnd"/>
      <w:r w:rsidRPr="00885943">
        <w:rPr>
          <w:rFonts w:eastAsia="Arial" w:cs="Arial"/>
          <w:szCs w:val="20"/>
          <w:lang w:eastAsia="es-ES"/>
        </w:rPr>
        <w:t>, D.</w:t>
      </w:r>
      <w:r w:rsidR="002E7121">
        <w:rPr>
          <w:rFonts w:eastAsia="Arial" w:cs="Arial"/>
          <w:szCs w:val="20"/>
          <w:lang w:eastAsia="es-ES"/>
        </w:rPr>
        <w:t xml:space="preserve"> (2014). En el caso de ser más de tres autores, se pondrá solo el primer autor, con el apellido en </w:t>
      </w:r>
      <w:r w:rsidR="002E7121" w:rsidRPr="008E76A5">
        <w:rPr>
          <w:rFonts w:eastAsia="Arial" w:cs="Arial"/>
          <w:smallCaps/>
          <w:szCs w:val="20"/>
          <w:lang w:eastAsia="es-ES"/>
        </w:rPr>
        <w:t>versalitas,</w:t>
      </w:r>
      <w:r w:rsidR="002E7121">
        <w:rPr>
          <w:rFonts w:eastAsia="Arial" w:cs="Arial"/>
          <w:szCs w:val="20"/>
          <w:lang w:eastAsia="es-ES"/>
        </w:rPr>
        <w:t xml:space="preserve"> seguido de &amp; al. Por ejemplo: </w:t>
      </w:r>
      <w:r w:rsidR="002E7121" w:rsidRPr="002E7121">
        <w:rPr>
          <w:rFonts w:eastAsia="Arial" w:cs="Arial"/>
          <w:smallCaps/>
          <w:szCs w:val="20"/>
          <w:lang w:eastAsia="es-ES"/>
        </w:rPr>
        <w:t>Ben-Elia</w:t>
      </w:r>
      <w:r w:rsidR="002E7121">
        <w:rPr>
          <w:rFonts w:eastAsia="Arial" w:cs="Arial"/>
          <w:szCs w:val="20"/>
          <w:lang w:eastAsia="es-ES"/>
        </w:rPr>
        <w:t>, E &amp; al. (2014)</w:t>
      </w:r>
    </w:p>
    <w:p w:rsidR="00352D80" w:rsidRPr="00885943" w:rsidRDefault="00352D80" w:rsidP="00A31FB4">
      <w:pPr>
        <w:jc w:val="both"/>
        <w:rPr>
          <w:rFonts w:cs="Arial"/>
          <w:b/>
          <w:szCs w:val="20"/>
        </w:rPr>
      </w:pPr>
    </w:p>
    <w:p w:rsidR="0058423F" w:rsidRPr="00677576" w:rsidRDefault="0058423F" w:rsidP="00885943">
      <w:pPr>
        <w:jc w:val="both"/>
        <w:rPr>
          <w:rFonts w:eastAsia="Calibri" w:cs="Arial"/>
          <w:b/>
          <w:color w:val="C00000"/>
          <w:sz w:val="24"/>
          <w:szCs w:val="20"/>
        </w:rPr>
      </w:pPr>
      <w:r w:rsidRPr="00677576">
        <w:rPr>
          <w:rFonts w:eastAsia="Calibri" w:cs="Arial"/>
          <w:b/>
          <w:color w:val="C00000"/>
          <w:sz w:val="24"/>
          <w:szCs w:val="20"/>
        </w:rPr>
        <w:t>Listado de acrónimos</w:t>
      </w:r>
      <w:r w:rsidR="00352D80" w:rsidRPr="00677576">
        <w:rPr>
          <w:rFonts w:eastAsia="Calibri" w:cs="Arial"/>
          <w:b/>
          <w:color w:val="C00000"/>
          <w:sz w:val="24"/>
          <w:szCs w:val="20"/>
        </w:rPr>
        <w:t>/siglas</w:t>
      </w:r>
    </w:p>
    <w:p w:rsidR="0058423F" w:rsidRPr="00885943" w:rsidRDefault="0058423F" w:rsidP="00A31FB4">
      <w:pPr>
        <w:jc w:val="both"/>
        <w:rPr>
          <w:rFonts w:cs="Arial"/>
          <w:b/>
          <w:szCs w:val="20"/>
        </w:rPr>
      </w:pPr>
    </w:p>
    <w:p w:rsidR="00352D80" w:rsidRPr="00885943" w:rsidRDefault="00352D80" w:rsidP="00A31FB4">
      <w:pPr>
        <w:jc w:val="both"/>
        <w:rPr>
          <w:rFonts w:cs="Arial"/>
          <w:szCs w:val="20"/>
        </w:rPr>
      </w:pPr>
      <w:r w:rsidRPr="00885943">
        <w:rPr>
          <w:rFonts w:eastAsia="Arial" w:cs="Arial"/>
          <w:szCs w:val="20"/>
          <w:lang w:eastAsia="es-ES"/>
        </w:rPr>
        <w:t>La primera vez que aparezca en el texto</w:t>
      </w:r>
      <w:r w:rsidR="00350BAD" w:rsidRPr="00885943">
        <w:rPr>
          <w:rFonts w:eastAsia="Arial" w:cs="Arial"/>
          <w:szCs w:val="20"/>
          <w:lang w:eastAsia="es-ES"/>
        </w:rPr>
        <w:t xml:space="preserve"> un acrónimo o sigla</w:t>
      </w:r>
      <w:r w:rsidRPr="00885943">
        <w:rPr>
          <w:rFonts w:eastAsia="Arial" w:cs="Arial"/>
          <w:szCs w:val="20"/>
          <w:lang w:eastAsia="es-ES"/>
        </w:rPr>
        <w:t xml:space="preserve">, se escribirá primero el nombre completo, seguido (entre paréntesis) por </w:t>
      </w:r>
      <w:r w:rsidR="00350BAD" w:rsidRPr="00885943">
        <w:rPr>
          <w:rFonts w:eastAsia="Arial" w:cs="Arial"/>
          <w:szCs w:val="20"/>
          <w:lang w:eastAsia="es-ES"/>
        </w:rPr>
        <w:t>su</w:t>
      </w:r>
      <w:r w:rsidRPr="00885943">
        <w:rPr>
          <w:rFonts w:eastAsia="Arial" w:cs="Arial"/>
          <w:szCs w:val="20"/>
          <w:lang w:eastAsia="es-ES"/>
        </w:rPr>
        <w:t xml:space="preserve"> acrónimo o sigla. En la segunda y sucesivas apariciones, irá ya sólo el acrónimo o sigla.</w:t>
      </w:r>
      <w:r w:rsidR="00350BAD" w:rsidRPr="00885943">
        <w:rPr>
          <w:rFonts w:eastAsia="Arial" w:cs="Arial"/>
          <w:szCs w:val="20"/>
          <w:lang w:eastAsia="es-ES"/>
        </w:rPr>
        <w:t xml:space="preserve"> Al final del artículo se incluirá un listado de acrónimo o siglas, en letra Arial 8. </w:t>
      </w:r>
    </w:p>
    <w:p w:rsidR="00352D80" w:rsidRPr="00885943" w:rsidRDefault="00352D80" w:rsidP="00A31FB4">
      <w:pPr>
        <w:jc w:val="both"/>
        <w:rPr>
          <w:rFonts w:cs="Arial"/>
          <w:szCs w:val="20"/>
        </w:rPr>
      </w:pPr>
    </w:p>
    <w:p w:rsidR="00352D80" w:rsidRPr="00885943" w:rsidRDefault="00352D80" w:rsidP="00A31FB4">
      <w:pPr>
        <w:jc w:val="both"/>
        <w:rPr>
          <w:rFonts w:cs="Arial"/>
          <w:szCs w:val="20"/>
        </w:rPr>
      </w:pPr>
      <w:r w:rsidRPr="00885943">
        <w:rPr>
          <w:rFonts w:cs="Arial"/>
          <w:szCs w:val="20"/>
        </w:rPr>
        <w:t>A modo de ejemplo:</w:t>
      </w:r>
    </w:p>
    <w:p w:rsidR="00350BAD" w:rsidRPr="00885943" w:rsidRDefault="00350BAD" w:rsidP="00A31FB4">
      <w:pPr>
        <w:jc w:val="both"/>
        <w:rPr>
          <w:rFonts w:cs="Arial"/>
          <w:szCs w:val="20"/>
        </w:rPr>
      </w:pPr>
    </w:p>
    <w:p w:rsidR="00350BAD" w:rsidRPr="00885943" w:rsidRDefault="00350BAD" w:rsidP="00350BAD">
      <w:pPr>
        <w:jc w:val="both"/>
        <w:rPr>
          <w:rFonts w:cs="Arial"/>
          <w:sz w:val="16"/>
          <w:szCs w:val="16"/>
        </w:rPr>
      </w:pPr>
      <w:r w:rsidRPr="00885943">
        <w:rPr>
          <w:rFonts w:cs="Arial"/>
          <w:sz w:val="16"/>
          <w:szCs w:val="16"/>
        </w:rPr>
        <w:t>AEMA</w:t>
      </w:r>
      <w:r w:rsidRPr="00885943">
        <w:rPr>
          <w:rFonts w:cs="Arial"/>
          <w:sz w:val="16"/>
          <w:szCs w:val="16"/>
        </w:rPr>
        <w:tab/>
        <w:t>Agencia Europea del Medio Ambiente</w:t>
      </w:r>
    </w:p>
    <w:p w:rsidR="00350BAD" w:rsidRPr="00885943" w:rsidRDefault="00350BAD" w:rsidP="00350BAD">
      <w:pPr>
        <w:jc w:val="both"/>
        <w:rPr>
          <w:rFonts w:cs="Arial"/>
          <w:sz w:val="16"/>
          <w:szCs w:val="16"/>
        </w:rPr>
      </w:pPr>
      <w:r w:rsidRPr="00885943">
        <w:rPr>
          <w:rFonts w:cs="Arial"/>
          <w:sz w:val="16"/>
          <w:szCs w:val="16"/>
        </w:rPr>
        <w:t>CE</w:t>
      </w:r>
      <w:r w:rsidRPr="00885943">
        <w:rPr>
          <w:rFonts w:cs="Arial"/>
          <w:sz w:val="16"/>
          <w:szCs w:val="16"/>
        </w:rPr>
        <w:tab/>
        <w:t>Comisión Europea</w:t>
      </w:r>
    </w:p>
    <w:p w:rsidR="00350BAD" w:rsidRPr="00885943" w:rsidRDefault="00350BAD" w:rsidP="00A31FB4">
      <w:pPr>
        <w:jc w:val="both"/>
        <w:rPr>
          <w:rFonts w:cs="Arial"/>
          <w:szCs w:val="20"/>
        </w:rPr>
      </w:pPr>
    </w:p>
    <w:p w:rsidR="00352D80" w:rsidRPr="00885943" w:rsidRDefault="00352D80" w:rsidP="00A31FB4">
      <w:pPr>
        <w:jc w:val="both"/>
        <w:rPr>
          <w:rFonts w:cs="Arial"/>
          <w:szCs w:val="20"/>
        </w:rPr>
      </w:pPr>
    </w:p>
    <w:p w:rsidR="0058423F" w:rsidRPr="00885943" w:rsidRDefault="0058423F" w:rsidP="00A31FB4">
      <w:pPr>
        <w:rPr>
          <w:rFonts w:cs="Arial"/>
          <w:sz w:val="16"/>
          <w:szCs w:val="16"/>
          <w:lang w:val="en-US"/>
        </w:rPr>
      </w:pPr>
    </w:p>
    <w:sectPr w:rsidR="0058423F" w:rsidRPr="00885943" w:rsidSect="000B50DA">
      <w:footerReference w:type="default" r:id="rId11"/>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C8" w:rsidRDefault="00B64BC8" w:rsidP="008B387A">
      <w:r>
        <w:separator/>
      </w:r>
    </w:p>
  </w:endnote>
  <w:endnote w:type="continuationSeparator" w:id="0">
    <w:p w:rsidR="00B64BC8" w:rsidRDefault="00B64BC8" w:rsidP="008B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13513"/>
      <w:docPartObj>
        <w:docPartGallery w:val="Page Numbers (Bottom of Page)"/>
        <w:docPartUnique/>
      </w:docPartObj>
    </w:sdtPr>
    <w:sdtEndPr>
      <w:rPr>
        <w:rFonts w:cs="Arial"/>
        <w:szCs w:val="20"/>
      </w:rPr>
    </w:sdtEndPr>
    <w:sdtContent>
      <w:p w:rsidR="00F26B90" w:rsidRPr="00EC455D" w:rsidRDefault="00F26B90" w:rsidP="00EC455D">
        <w:pPr>
          <w:pStyle w:val="Piedepgina"/>
          <w:jc w:val="right"/>
          <w:rPr>
            <w:rFonts w:cs="Arial"/>
            <w:szCs w:val="20"/>
          </w:rPr>
        </w:pPr>
        <w:r w:rsidRPr="00EC455D">
          <w:rPr>
            <w:rFonts w:cs="Arial"/>
            <w:szCs w:val="20"/>
          </w:rPr>
          <w:fldChar w:fldCharType="begin"/>
        </w:r>
        <w:r w:rsidRPr="00EC455D">
          <w:rPr>
            <w:rFonts w:cs="Arial"/>
            <w:szCs w:val="20"/>
          </w:rPr>
          <w:instrText>PAGE   \* MERGEFORMAT</w:instrText>
        </w:r>
        <w:r w:rsidRPr="00EC455D">
          <w:rPr>
            <w:rFonts w:cs="Arial"/>
            <w:szCs w:val="20"/>
          </w:rPr>
          <w:fldChar w:fldCharType="separate"/>
        </w:r>
        <w:r w:rsidR="008E76A5">
          <w:rPr>
            <w:rFonts w:cs="Arial"/>
            <w:noProof/>
            <w:szCs w:val="20"/>
          </w:rPr>
          <w:t>3</w:t>
        </w:r>
        <w:r w:rsidRPr="00EC455D">
          <w:rPr>
            <w:rFonts w:cs="Arial"/>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C8" w:rsidRDefault="00B64BC8" w:rsidP="008B387A">
      <w:r>
        <w:separator/>
      </w:r>
    </w:p>
  </w:footnote>
  <w:footnote w:type="continuationSeparator" w:id="0">
    <w:p w:rsidR="00B64BC8" w:rsidRDefault="00B64BC8" w:rsidP="008B387A">
      <w:r>
        <w:continuationSeparator/>
      </w:r>
    </w:p>
  </w:footnote>
  <w:footnote w:id="1">
    <w:p w:rsidR="00D40467" w:rsidRPr="000B50DA" w:rsidRDefault="00D40467" w:rsidP="002213D1">
      <w:pPr>
        <w:pStyle w:val="Textonotapie"/>
      </w:pPr>
      <w:r w:rsidRPr="000B50DA">
        <w:rPr>
          <w:rStyle w:val="Refdenotaalpie"/>
          <w:rFonts w:cs="Arial"/>
          <w:szCs w:val="12"/>
        </w:rPr>
        <w:sym w:font="Symbol" w:char="F020"/>
      </w:r>
      <w:r w:rsidRPr="00CB258C">
        <w:rPr>
          <w:b/>
        </w:rPr>
        <w:t>Correo electrónico</w:t>
      </w:r>
      <w:r w:rsidRPr="000B50DA">
        <w:t xml:space="preserve"> de cada uno de los autores</w:t>
      </w:r>
    </w:p>
    <w:p w:rsidR="00D40467" w:rsidRPr="000B50DA" w:rsidRDefault="00D40467" w:rsidP="002213D1">
      <w:pPr>
        <w:pStyle w:val="Textonotapie"/>
        <w:rPr>
          <w:rFonts w:eastAsia="Arial"/>
          <w:color w:val="0563C1"/>
          <w:u w:val="single"/>
          <w:lang w:eastAsia="es-ES"/>
        </w:rPr>
      </w:pPr>
      <w:r w:rsidRPr="00B1674E">
        <w:rPr>
          <w:rFonts w:eastAsia="Arial"/>
          <w:b/>
          <w:color w:val="000000"/>
          <w:lang w:eastAsia="es-ES"/>
        </w:rPr>
        <w:t>Número de identificación ORCID de</w:t>
      </w:r>
      <w:r w:rsidR="00BE2AE8">
        <w:rPr>
          <w:rFonts w:eastAsia="Arial"/>
          <w:b/>
          <w:color w:val="000000"/>
          <w:lang w:eastAsia="es-ES"/>
        </w:rPr>
        <w:t xml:space="preserve"> cada uno de</w:t>
      </w:r>
      <w:r w:rsidRPr="00B1674E">
        <w:rPr>
          <w:rFonts w:eastAsia="Arial"/>
          <w:b/>
          <w:color w:val="000000"/>
          <w:lang w:eastAsia="es-ES"/>
        </w:rPr>
        <w:t xml:space="preserve"> los autores.</w:t>
      </w:r>
      <w:r w:rsidRPr="00B1674E">
        <w:rPr>
          <w:rFonts w:eastAsia="Arial"/>
          <w:color w:val="000000"/>
          <w:lang w:eastAsia="es-ES"/>
        </w:rPr>
        <w:t xml:space="preserve"> </w:t>
      </w:r>
      <w:r w:rsidR="007F4688">
        <w:rPr>
          <w:rFonts w:eastAsia="Arial"/>
          <w:color w:val="000000"/>
          <w:lang w:eastAsia="es-ES"/>
        </w:rPr>
        <w:t xml:space="preserve">En caso de no tenerlo, puede obtenerse en: </w:t>
      </w:r>
      <w:hyperlink r:id="rId1" w:history="1">
        <w:r w:rsidRPr="000B50DA">
          <w:rPr>
            <w:rFonts w:eastAsia="Arial"/>
            <w:color w:val="0563C1"/>
            <w:u w:val="single"/>
            <w:lang w:eastAsia="es-ES"/>
          </w:rPr>
          <w:t>https://orcid.org/register</w:t>
        </w:r>
      </w:hyperlink>
    </w:p>
    <w:p w:rsidR="00D40467" w:rsidRPr="006350F7" w:rsidRDefault="00B93B76" w:rsidP="002213D1">
      <w:pPr>
        <w:pStyle w:val="Textonotapie"/>
      </w:pPr>
      <w:r>
        <w:rPr>
          <w:rFonts w:eastAsia="Arial"/>
          <w:b/>
          <w:color w:val="000000"/>
          <w:lang w:eastAsia="es-ES"/>
        </w:rPr>
        <w:t xml:space="preserve">Agradecimientos: </w:t>
      </w:r>
      <w:r w:rsidRPr="00B93B76">
        <w:rPr>
          <w:rFonts w:eastAsia="Arial"/>
          <w:color w:val="000000"/>
          <w:lang w:eastAsia="es-ES"/>
        </w:rPr>
        <w:t>Si los autores quieren hacer Agradecimientos o referencias a proyectos de investigación, financiación, etc. se indicará en este lugar.</w:t>
      </w:r>
      <w:r>
        <w:rPr>
          <w:rFonts w:eastAsia="Arial"/>
          <w:b/>
          <w:color w:val="000000"/>
          <w:lang w:eastAsia="es-ES"/>
        </w:rPr>
        <w:t xml:space="preserve"> </w:t>
      </w:r>
    </w:p>
  </w:footnote>
  <w:footnote w:id="2">
    <w:p w:rsidR="00350BAD" w:rsidRDefault="00350BAD" w:rsidP="00122FDE">
      <w:pPr>
        <w:pStyle w:val="Textonotapie"/>
      </w:pPr>
      <w:r>
        <w:rPr>
          <w:rStyle w:val="Refdenotaalpie"/>
        </w:rPr>
        <w:footnoteRef/>
      </w:r>
      <w:r>
        <w:t xml:space="preserve"> Ejemplo de Nota al Pie. Siempre en Arial 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273C"/>
    <w:multiLevelType w:val="hybridMultilevel"/>
    <w:tmpl w:val="EB20A8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B26FE4"/>
    <w:multiLevelType w:val="multilevel"/>
    <w:tmpl w:val="A034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309D1"/>
    <w:multiLevelType w:val="hybridMultilevel"/>
    <w:tmpl w:val="02A00228"/>
    <w:lvl w:ilvl="0" w:tplc="B740B090">
      <w:start w:val="50"/>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867D43"/>
    <w:multiLevelType w:val="hybridMultilevel"/>
    <w:tmpl w:val="187CCE18"/>
    <w:lvl w:ilvl="0" w:tplc="3C22300E">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600C90"/>
    <w:multiLevelType w:val="multilevel"/>
    <w:tmpl w:val="4C9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87318"/>
    <w:multiLevelType w:val="hybridMultilevel"/>
    <w:tmpl w:val="3D763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576EAD"/>
    <w:multiLevelType w:val="hybridMultilevel"/>
    <w:tmpl w:val="FED27E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A030DE"/>
    <w:multiLevelType w:val="hybridMultilevel"/>
    <w:tmpl w:val="41E4354C"/>
    <w:lvl w:ilvl="0" w:tplc="3320C65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AF52DE"/>
    <w:multiLevelType w:val="hybridMultilevel"/>
    <w:tmpl w:val="346C8F1C"/>
    <w:lvl w:ilvl="0" w:tplc="984647A6">
      <w:start w:val="46"/>
      <w:numFmt w:val="bullet"/>
      <w:lvlText w:val="-"/>
      <w:lvlJc w:val="left"/>
      <w:pPr>
        <w:ind w:left="394" w:hanging="360"/>
      </w:pPr>
      <w:rPr>
        <w:rFonts w:ascii="Calibri" w:eastAsia="Times New Roman" w:hAnsi="Calibri" w:cstheme="minorBidi" w:hint="default"/>
      </w:rPr>
    </w:lvl>
    <w:lvl w:ilvl="1" w:tplc="0C0A0003" w:tentative="1">
      <w:start w:val="1"/>
      <w:numFmt w:val="bullet"/>
      <w:lvlText w:val="o"/>
      <w:lvlJc w:val="left"/>
      <w:pPr>
        <w:ind w:left="1114" w:hanging="360"/>
      </w:pPr>
      <w:rPr>
        <w:rFonts w:ascii="Courier New" w:hAnsi="Courier New" w:cs="Courier New" w:hint="default"/>
      </w:rPr>
    </w:lvl>
    <w:lvl w:ilvl="2" w:tplc="0C0A0005" w:tentative="1">
      <w:start w:val="1"/>
      <w:numFmt w:val="bullet"/>
      <w:lvlText w:val=""/>
      <w:lvlJc w:val="left"/>
      <w:pPr>
        <w:ind w:left="1834" w:hanging="360"/>
      </w:pPr>
      <w:rPr>
        <w:rFonts w:ascii="Wingdings" w:hAnsi="Wingdings" w:hint="default"/>
      </w:rPr>
    </w:lvl>
    <w:lvl w:ilvl="3" w:tplc="0C0A0001" w:tentative="1">
      <w:start w:val="1"/>
      <w:numFmt w:val="bullet"/>
      <w:lvlText w:val=""/>
      <w:lvlJc w:val="left"/>
      <w:pPr>
        <w:ind w:left="2554" w:hanging="360"/>
      </w:pPr>
      <w:rPr>
        <w:rFonts w:ascii="Symbol" w:hAnsi="Symbol" w:hint="default"/>
      </w:rPr>
    </w:lvl>
    <w:lvl w:ilvl="4" w:tplc="0C0A0003" w:tentative="1">
      <w:start w:val="1"/>
      <w:numFmt w:val="bullet"/>
      <w:lvlText w:val="o"/>
      <w:lvlJc w:val="left"/>
      <w:pPr>
        <w:ind w:left="3274" w:hanging="360"/>
      </w:pPr>
      <w:rPr>
        <w:rFonts w:ascii="Courier New" w:hAnsi="Courier New" w:cs="Courier New" w:hint="default"/>
      </w:rPr>
    </w:lvl>
    <w:lvl w:ilvl="5" w:tplc="0C0A0005" w:tentative="1">
      <w:start w:val="1"/>
      <w:numFmt w:val="bullet"/>
      <w:lvlText w:val=""/>
      <w:lvlJc w:val="left"/>
      <w:pPr>
        <w:ind w:left="3994" w:hanging="360"/>
      </w:pPr>
      <w:rPr>
        <w:rFonts w:ascii="Wingdings" w:hAnsi="Wingdings" w:hint="default"/>
      </w:rPr>
    </w:lvl>
    <w:lvl w:ilvl="6" w:tplc="0C0A0001" w:tentative="1">
      <w:start w:val="1"/>
      <w:numFmt w:val="bullet"/>
      <w:lvlText w:val=""/>
      <w:lvlJc w:val="left"/>
      <w:pPr>
        <w:ind w:left="4714" w:hanging="360"/>
      </w:pPr>
      <w:rPr>
        <w:rFonts w:ascii="Symbol" w:hAnsi="Symbol" w:hint="default"/>
      </w:rPr>
    </w:lvl>
    <w:lvl w:ilvl="7" w:tplc="0C0A0003" w:tentative="1">
      <w:start w:val="1"/>
      <w:numFmt w:val="bullet"/>
      <w:lvlText w:val="o"/>
      <w:lvlJc w:val="left"/>
      <w:pPr>
        <w:ind w:left="5434" w:hanging="360"/>
      </w:pPr>
      <w:rPr>
        <w:rFonts w:ascii="Courier New" w:hAnsi="Courier New" w:cs="Courier New" w:hint="default"/>
      </w:rPr>
    </w:lvl>
    <w:lvl w:ilvl="8" w:tplc="0C0A0005" w:tentative="1">
      <w:start w:val="1"/>
      <w:numFmt w:val="bullet"/>
      <w:lvlText w:val=""/>
      <w:lvlJc w:val="left"/>
      <w:pPr>
        <w:ind w:left="6154" w:hanging="360"/>
      </w:pPr>
      <w:rPr>
        <w:rFonts w:ascii="Wingdings" w:hAnsi="Wingdings" w:hint="default"/>
      </w:rPr>
    </w:lvl>
  </w:abstractNum>
  <w:abstractNum w:abstractNumId="9" w15:restartNumberingAfterBreak="0">
    <w:nsid w:val="58476464"/>
    <w:multiLevelType w:val="hybridMultilevel"/>
    <w:tmpl w:val="8AD48C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8C428B"/>
    <w:multiLevelType w:val="hybridMultilevel"/>
    <w:tmpl w:val="78AE1F56"/>
    <w:lvl w:ilvl="0" w:tplc="B240E23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ED1F1E"/>
    <w:multiLevelType w:val="hybridMultilevel"/>
    <w:tmpl w:val="8F36A824"/>
    <w:lvl w:ilvl="0" w:tplc="3A2AD61C">
      <w:start w:val="1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30124"/>
    <w:multiLevelType w:val="hybridMultilevel"/>
    <w:tmpl w:val="EF22A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EC1E77"/>
    <w:multiLevelType w:val="hybridMultilevel"/>
    <w:tmpl w:val="DB3A00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546E46"/>
    <w:multiLevelType w:val="hybridMultilevel"/>
    <w:tmpl w:val="8C74E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971DE7"/>
    <w:multiLevelType w:val="hybridMultilevel"/>
    <w:tmpl w:val="9D4A89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10"/>
  </w:num>
  <w:num w:numId="5">
    <w:abstractNumId w:val="7"/>
  </w:num>
  <w:num w:numId="6">
    <w:abstractNumId w:val="5"/>
  </w:num>
  <w:num w:numId="7">
    <w:abstractNumId w:val="12"/>
  </w:num>
  <w:num w:numId="8">
    <w:abstractNumId w:val="3"/>
  </w:num>
  <w:num w:numId="9">
    <w:abstractNumId w:val="4"/>
  </w:num>
  <w:num w:numId="10">
    <w:abstractNumId w:val="0"/>
  </w:num>
  <w:num w:numId="11">
    <w:abstractNumId w:val="14"/>
  </w:num>
  <w:num w:numId="12">
    <w:abstractNumId w:val="8"/>
  </w:num>
  <w:num w:numId="13">
    <w:abstractNumId w:val="2"/>
  </w:num>
  <w:num w:numId="14">
    <w:abstractNumId w:val="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2"/>
    <w:rsid w:val="00001386"/>
    <w:rsid w:val="000024C7"/>
    <w:rsid w:val="000043A8"/>
    <w:rsid w:val="00004ED6"/>
    <w:rsid w:val="00006B6E"/>
    <w:rsid w:val="000110C3"/>
    <w:rsid w:val="000114BF"/>
    <w:rsid w:val="0001368D"/>
    <w:rsid w:val="00014D2A"/>
    <w:rsid w:val="00016AF3"/>
    <w:rsid w:val="00017587"/>
    <w:rsid w:val="00021409"/>
    <w:rsid w:val="0002430B"/>
    <w:rsid w:val="0002433A"/>
    <w:rsid w:val="00024935"/>
    <w:rsid w:val="00026C8B"/>
    <w:rsid w:val="00027F7C"/>
    <w:rsid w:val="000333E8"/>
    <w:rsid w:val="000363B2"/>
    <w:rsid w:val="0003717C"/>
    <w:rsid w:val="000457DA"/>
    <w:rsid w:val="00047884"/>
    <w:rsid w:val="0005406A"/>
    <w:rsid w:val="00054E8C"/>
    <w:rsid w:val="00057D77"/>
    <w:rsid w:val="00070B12"/>
    <w:rsid w:val="00073CDD"/>
    <w:rsid w:val="00073FAD"/>
    <w:rsid w:val="00074599"/>
    <w:rsid w:val="00075BB5"/>
    <w:rsid w:val="00082A09"/>
    <w:rsid w:val="00084C37"/>
    <w:rsid w:val="00084D8A"/>
    <w:rsid w:val="000865E2"/>
    <w:rsid w:val="00092589"/>
    <w:rsid w:val="00092719"/>
    <w:rsid w:val="00093FFA"/>
    <w:rsid w:val="000A1A52"/>
    <w:rsid w:val="000A46A2"/>
    <w:rsid w:val="000B0804"/>
    <w:rsid w:val="000B50DA"/>
    <w:rsid w:val="000B565F"/>
    <w:rsid w:val="000C48FC"/>
    <w:rsid w:val="000C4EDE"/>
    <w:rsid w:val="000C6B73"/>
    <w:rsid w:val="000D2471"/>
    <w:rsid w:val="000D6577"/>
    <w:rsid w:val="000D6FBD"/>
    <w:rsid w:val="000E5129"/>
    <w:rsid w:val="000E6D20"/>
    <w:rsid w:val="000F2509"/>
    <w:rsid w:val="000F3FB3"/>
    <w:rsid w:val="000F5EF0"/>
    <w:rsid w:val="000F7DDE"/>
    <w:rsid w:val="00102D35"/>
    <w:rsid w:val="001030EA"/>
    <w:rsid w:val="0010431C"/>
    <w:rsid w:val="00107B07"/>
    <w:rsid w:val="00112E52"/>
    <w:rsid w:val="00115538"/>
    <w:rsid w:val="001175D2"/>
    <w:rsid w:val="00121512"/>
    <w:rsid w:val="00122FDE"/>
    <w:rsid w:val="001278BF"/>
    <w:rsid w:val="00137255"/>
    <w:rsid w:val="0014200E"/>
    <w:rsid w:val="00142FFD"/>
    <w:rsid w:val="00150064"/>
    <w:rsid w:val="00155124"/>
    <w:rsid w:val="0016301D"/>
    <w:rsid w:val="00165727"/>
    <w:rsid w:val="001665B2"/>
    <w:rsid w:val="001730E9"/>
    <w:rsid w:val="00184DCB"/>
    <w:rsid w:val="00186038"/>
    <w:rsid w:val="0018687B"/>
    <w:rsid w:val="00191535"/>
    <w:rsid w:val="00191CB4"/>
    <w:rsid w:val="00192587"/>
    <w:rsid w:val="0019427B"/>
    <w:rsid w:val="00194453"/>
    <w:rsid w:val="00197E9F"/>
    <w:rsid w:val="001A63E9"/>
    <w:rsid w:val="001B3115"/>
    <w:rsid w:val="001B4EB9"/>
    <w:rsid w:val="001B5714"/>
    <w:rsid w:val="001B6157"/>
    <w:rsid w:val="001B6634"/>
    <w:rsid w:val="001C3198"/>
    <w:rsid w:val="001C3CA9"/>
    <w:rsid w:val="001D0926"/>
    <w:rsid w:val="001D45B0"/>
    <w:rsid w:val="001D5BE5"/>
    <w:rsid w:val="001E0A8B"/>
    <w:rsid w:val="001E0CB2"/>
    <w:rsid w:val="001E16B6"/>
    <w:rsid w:val="001E45FD"/>
    <w:rsid w:val="001E49E5"/>
    <w:rsid w:val="001E59D8"/>
    <w:rsid w:val="001E6E99"/>
    <w:rsid w:val="001F23D0"/>
    <w:rsid w:val="001F41CD"/>
    <w:rsid w:val="001F4300"/>
    <w:rsid w:val="00201CBA"/>
    <w:rsid w:val="00206AFF"/>
    <w:rsid w:val="00216D67"/>
    <w:rsid w:val="002213D1"/>
    <w:rsid w:val="002220CF"/>
    <w:rsid w:val="0022350D"/>
    <w:rsid w:val="00225F29"/>
    <w:rsid w:val="00226326"/>
    <w:rsid w:val="00233BA1"/>
    <w:rsid w:val="0023683F"/>
    <w:rsid w:val="00237C37"/>
    <w:rsid w:val="00237DAA"/>
    <w:rsid w:val="00244397"/>
    <w:rsid w:val="002464CC"/>
    <w:rsid w:val="002516AE"/>
    <w:rsid w:val="002522C1"/>
    <w:rsid w:val="00253AFB"/>
    <w:rsid w:val="00257CC6"/>
    <w:rsid w:val="0026125B"/>
    <w:rsid w:val="002612CA"/>
    <w:rsid w:val="002615A4"/>
    <w:rsid w:val="00262DC3"/>
    <w:rsid w:val="00263A76"/>
    <w:rsid w:val="00263F7C"/>
    <w:rsid w:val="00264B17"/>
    <w:rsid w:val="002661D9"/>
    <w:rsid w:val="00266607"/>
    <w:rsid w:val="0027077D"/>
    <w:rsid w:val="002717D4"/>
    <w:rsid w:val="00272360"/>
    <w:rsid w:val="0028337C"/>
    <w:rsid w:val="0028367C"/>
    <w:rsid w:val="00290B65"/>
    <w:rsid w:val="00292804"/>
    <w:rsid w:val="002A06EA"/>
    <w:rsid w:val="002A3045"/>
    <w:rsid w:val="002A54B5"/>
    <w:rsid w:val="002A721F"/>
    <w:rsid w:val="002B57B9"/>
    <w:rsid w:val="002B5CDE"/>
    <w:rsid w:val="002C6BA0"/>
    <w:rsid w:val="002D0551"/>
    <w:rsid w:val="002D19AB"/>
    <w:rsid w:val="002D3E11"/>
    <w:rsid w:val="002E1337"/>
    <w:rsid w:val="002E34CC"/>
    <w:rsid w:val="002E7121"/>
    <w:rsid w:val="002F04CE"/>
    <w:rsid w:val="002F4500"/>
    <w:rsid w:val="002F6D61"/>
    <w:rsid w:val="002F7F83"/>
    <w:rsid w:val="00304474"/>
    <w:rsid w:val="003124C9"/>
    <w:rsid w:val="0031523D"/>
    <w:rsid w:val="003155DB"/>
    <w:rsid w:val="00316BF9"/>
    <w:rsid w:val="00321560"/>
    <w:rsid w:val="00325A39"/>
    <w:rsid w:val="0033101A"/>
    <w:rsid w:val="0033315E"/>
    <w:rsid w:val="003333EB"/>
    <w:rsid w:val="00341369"/>
    <w:rsid w:val="003414B7"/>
    <w:rsid w:val="00342314"/>
    <w:rsid w:val="00342336"/>
    <w:rsid w:val="00347B5D"/>
    <w:rsid w:val="00350BAD"/>
    <w:rsid w:val="00352D80"/>
    <w:rsid w:val="00360C77"/>
    <w:rsid w:val="00361888"/>
    <w:rsid w:val="00362378"/>
    <w:rsid w:val="00367E75"/>
    <w:rsid w:val="0037061C"/>
    <w:rsid w:val="00375177"/>
    <w:rsid w:val="00376721"/>
    <w:rsid w:val="003812E9"/>
    <w:rsid w:val="003817F1"/>
    <w:rsid w:val="00381EAB"/>
    <w:rsid w:val="00385CD0"/>
    <w:rsid w:val="00394C1C"/>
    <w:rsid w:val="003965F8"/>
    <w:rsid w:val="00397B74"/>
    <w:rsid w:val="003A2E05"/>
    <w:rsid w:val="003A3B02"/>
    <w:rsid w:val="003A56E9"/>
    <w:rsid w:val="003B255C"/>
    <w:rsid w:val="003C09C4"/>
    <w:rsid w:val="003C274C"/>
    <w:rsid w:val="003D1DBC"/>
    <w:rsid w:val="003D23B0"/>
    <w:rsid w:val="003D28EB"/>
    <w:rsid w:val="003D3892"/>
    <w:rsid w:val="003D3A7D"/>
    <w:rsid w:val="003D42CB"/>
    <w:rsid w:val="003D4ABD"/>
    <w:rsid w:val="003D56E3"/>
    <w:rsid w:val="003D7D18"/>
    <w:rsid w:val="003E2FEF"/>
    <w:rsid w:val="003E4818"/>
    <w:rsid w:val="003E5426"/>
    <w:rsid w:val="003F1400"/>
    <w:rsid w:val="003F5755"/>
    <w:rsid w:val="003F5D9B"/>
    <w:rsid w:val="004035C7"/>
    <w:rsid w:val="00405554"/>
    <w:rsid w:val="0041313B"/>
    <w:rsid w:val="00416706"/>
    <w:rsid w:val="004167F0"/>
    <w:rsid w:val="00416E1A"/>
    <w:rsid w:val="004256BB"/>
    <w:rsid w:val="0043624F"/>
    <w:rsid w:val="00441042"/>
    <w:rsid w:val="00446849"/>
    <w:rsid w:val="0045033A"/>
    <w:rsid w:val="00450A76"/>
    <w:rsid w:val="004608AA"/>
    <w:rsid w:val="00464E9A"/>
    <w:rsid w:val="00466123"/>
    <w:rsid w:val="004742A4"/>
    <w:rsid w:val="00475FA1"/>
    <w:rsid w:val="00480A5C"/>
    <w:rsid w:val="00483558"/>
    <w:rsid w:val="00485975"/>
    <w:rsid w:val="00495DB5"/>
    <w:rsid w:val="00495EB4"/>
    <w:rsid w:val="004972FF"/>
    <w:rsid w:val="004A257C"/>
    <w:rsid w:val="004A6E25"/>
    <w:rsid w:val="004A76BC"/>
    <w:rsid w:val="004B46CF"/>
    <w:rsid w:val="004C14BD"/>
    <w:rsid w:val="004D2390"/>
    <w:rsid w:val="004D3EA9"/>
    <w:rsid w:val="004D4745"/>
    <w:rsid w:val="004D4A29"/>
    <w:rsid w:val="004E04EE"/>
    <w:rsid w:val="004E08A5"/>
    <w:rsid w:val="004E2008"/>
    <w:rsid w:val="004E2D19"/>
    <w:rsid w:val="004E4C95"/>
    <w:rsid w:val="004E659A"/>
    <w:rsid w:val="004E745B"/>
    <w:rsid w:val="004F04FB"/>
    <w:rsid w:val="004F656C"/>
    <w:rsid w:val="00505BE0"/>
    <w:rsid w:val="005078D6"/>
    <w:rsid w:val="00511B5C"/>
    <w:rsid w:val="00513F0F"/>
    <w:rsid w:val="00516B92"/>
    <w:rsid w:val="0051794A"/>
    <w:rsid w:val="005200BE"/>
    <w:rsid w:val="005219FF"/>
    <w:rsid w:val="005234D3"/>
    <w:rsid w:val="00525184"/>
    <w:rsid w:val="00530F6D"/>
    <w:rsid w:val="0053576C"/>
    <w:rsid w:val="0053666A"/>
    <w:rsid w:val="0053758D"/>
    <w:rsid w:val="00537929"/>
    <w:rsid w:val="00537EE8"/>
    <w:rsid w:val="005407E4"/>
    <w:rsid w:val="00544E59"/>
    <w:rsid w:val="005459CB"/>
    <w:rsid w:val="0055126B"/>
    <w:rsid w:val="0055610E"/>
    <w:rsid w:val="0056190F"/>
    <w:rsid w:val="00562309"/>
    <w:rsid w:val="00562F5E"/>
    <w:rsid w:val="005666B9"/>
    <w:rsid w:val="00566B3F"/>
    <w:rsid w:val="00574F55"/>
    <w:rsid w:val="00576126"/>
    <w:rsid w:val="0058423F"/>
    <w:rsid w:val="00591538"/>
    <w:rsid w:val="00593751"/>
    <w:rsid w:val="00597E1A"/>
    <w:rsid w:val="005A292B"/>
    <w:rsid w:val="005A62F7"/>
    <w:rsid w:val="005B0D86"/>
    <w:rsid w:val="005C6315"/>
    <w:rsid w:val="005D14A4"/>
    <w:rsid w:val="005D2A9A"/>
    <w:rsid w:val="005E1E9A"/>
    <w:rsid w:val="005E6289"/>
    <w:rsid w:val="005F1361"/>
    <w:rsid w:val="005F2AFB"/>
    <w:rsid w:val="005F5088"/>
    <w:rsid w:val="005F66C0"/>
    <w:rsid w:val="005F6E4F"/>
    <w:rsid w:val="005F77BD"/>
    <w:rsid w:val="00602971"/>
    <w:rsid w:val="00610194"/>
    <w:rsid w:val="00621F1D"/>
    <w:rsid w:val="006238B0"/>
    <w:rsid w:val="006256DD"/>
    <w:rsid w:val="00630267"/>
    <w:rsid w:val="0063241A"/>
    <w:rsid w:val="00632F53"/>
    <w:rsid w:val="00634BBC"/>
    <w:rsid w:val="006350F7"/>
    <w:rsid w:val="00635C42"/>
    <w:rsid w:val="006473E9"/>
    <w:rsid w:val="00650F60"/>
    <w:rsid w:val="0065184E"/>
    <w:rsid w:val="0065227E"/>
    <w:rsid w:val="00657DCD"/>
    <w:rsid w:val="00661486"/>
    <w:rsid w:val="0066184E"/>
    <w:rsid w:val="0066767E"/>
    <w:rsid w:val="00673CFB"/>
    <w:rsid w:val="00677576"/>
    <w:rsid w:val="00681A77"/>
    <w:rsid w:val="00681F11"/>
    <w:rsid w:val="00683F76"/>
    <w:rsid w:val="0069684A"/>
    <w:rsid w:val="006A371C"/>
    <w:rsid w:val="006B1A65"/>
    <w:rsid w:val="006B2B81"/>
    <w:rsid w:val="006B5E60"/>
    <w:rsid w:val="006C24AB"/>
    <w:rsid w:val="006C6389"/>
    <w:rsid w:val="006D215B"/>
    <w:rsid w:val="006D23B9"/>
    <w:rsid w:val="006D27B4"/>
    <w:rsid w:val="006D7094"/>
    <w:rsid w:val="006E3442"/>
    <w:rsid w:val="006E3E44"/>
    <w:rsid w:val="006F2DC3"/>
    <w:rsid w:val="006F55EB"/>
    <w:rsid w:val="00702227"/>
    <w:rsid w:val="0070788D"/>
    <w:rsid w:val="00710C26"/>
    <w:rsid w:val="007113CB"/>
    <w:rsid w:val="00715418"/>
    <w:rsid w:val="007231DD"/>
    <w:rsid w:val="007234AB"/>
    <w:rsid w:val="00724515"/>
    <w:rsid w:val="00724F7D"/>
    <w:rsid w:val="007303C3"/>
    <w:rsid w:val="007322C7"/>
    <w:rsid w:val="0073273D"/>
    <w:rsid w:val="007337A9"/>
    <w:rsid w:val="007360C2"/>
    <w:rsid w:val="0074089E"/>
    <w:rsid w:val="00741B80"/>
    <w:rsid w:val="00744C52"/>
    <w:rsid w:val="00746511"/>
    <w:rsid w:val="00755C20"/>
    <w:rsid w:val="00761D83"/>
    <w:rsid w:val="00764337"/>
    <w:rsid w:val="007704BA"/>
    <w:rsid w:val="007725E3"/>
    <w:rsid w:val="00776A5E"/>
    <w:rsid w:val="007850EB"/>
    <w:rsid w:val="007865E4"/>
    <w:rsid w:val="0079129A"/>
    <w:rsid w:val="00794768"/>
    <w:rsid w:val="007A02B5"/>
    <w:rsid w:val="007A13E6"/>
    <w:rsid w:val="007A5754"/>
    <w:rsid w:val="007B196F"/>
    <w:rsid w:val="007B1FDB"/>
    <w:rsid w:val="007B391D"/>
    <w:rsid w:val="007B5897"/>
    <w:rsid w:val="007B67DF"/>
    <w:rsid w:val="007B7C17"/>
    <w:rsid w:val="007C16E1"/>
    <w:rsid w:val="007C3FC9"/>
    <w:rsid w:val="007C5C58"/>
    <w:rsid w:val="007C5D23"/>
    <w:rsid w:val="007D01F0"/>
    <w:rsid w:val="007D1955"/>
    <w:rsid w:val="007D4406"/>
    <w:rsid w:val="007D7023"/>
    <w:rsid w:val="007D7ADE"/>
    <w:rsid w:val="007E17C5"/>
    <w:rsid w:val="007E2F95"/>
    <w:rsid w:val="007E57B4"/>
    <w:rsid w:val="007E61F8"/>
    <w:rsid w:val="007F2587"/>
    <w:rsid w:val="007F3A07"/>
    <w:rsid w:val="007F414D"/>
    <w:rsid w:val="007F4413"/>
    <w:rsid w:val="007F4688"/>
    <w:rsid w:val="007F593C"/>
    <w:rsid w:val="00803ABC"/>
    <w:rsid w:val="00813F34"/>
    <w:rsid w:val="00814F4A"/>
    <w:rsid w:val="00815EAD"/>
    <w:rsid w:val="00816F05"/>
    <w:rsid w:val="00820C64"/>
    <w:rsid w:val="00821B8C"/>
    <w:rsid w:val="00822668"/>
    <w:rsid w:val="00830E4D"/>
    <w:rsid w:val="00841C5E"/>
    <w:rsid w:val="00841DBD"/>
    <w:rsid w:val="00851F99"/>
    <w:rsid w:val="008555F4"/>
    <w:rsid w:val="00855F84"/>
    <w:rsid w:val="0085712F"/>
    <w:rsid w:val="0086322E"/>
    <w:rsid w:val="00864AD1"/>
    <w:rsid w:val="00864F50"/>
    <w:rsid w:val="00867D92"/>
    <w:rsid w:val="00880162"/>
    <w:rsid w:val="00882C16"/>
    <w:rsid w:val="00884A6E"/>
    <w:rsid w:val="00885943"/>
    <w:rsid w:val="0089671E"/>
    <w:rsid w:val="008B2B98"/>
    <w:rsid w:val="008B387A"/>
    <w:rsid w:val="008B5C76"/>
    <w:rsid w:val="008B5D09"/>
    <w:rsid w:val="008C2D70"/>
    <w:rsid w:val="008C3264"/>
    <w:rsid w:val="008D2F13"/>
    <w:rsid w:val="008D30E6"/>
    <w:rsid w:val="008D4034"/>
    <w:rsid w:val="008D7174"/>
    <w:rsid w:val="008D7754"/>
    <w:rsid w:val="008D7B86"/>
    <w:rsid w:val="008E26FB"/>
    <w:rsid w:val="008E48FC"/>
    <w:rsid w:val="008E76A5"/>
    <w:rsid w:val="008E7774"/>
    <w:rsid w:val="008F241B"/>
    <w:rsid w:val="008F3656"/>
    <w:rsid w:val="008F4B44"/>
    <w:rsid w:val="008F4D98"/>
    <w:rsid w:val="009010EE"/>
    <w:rsid w:val="009030E0"/>
    <w:rsid w:val="00905454"/>
    <w:rsid w:val="00907A21"/>
    <w:rsid w:val="00910352"/>
    <w:rsid w:val="00914F22"/>
    <w:rsid w:val="00914F79"/>
    <w:rsid w:val="009161CD"/>
    <w:rsid w:val="00917DAE"/>
    <w:rsid w:val="009245E6"/>
    <w:rsid w:val="00925BD9"/>
    <w:rsid w:val="00930FBE"/>
    <w:rsid w:val="009328BC"/>
    <w:rsid w:val="00940B15"/>
    <w:rsid w:val="0094166D"/>
    <w:rsid w:val="00946B0B"/>
    <w:rsid w:val="00946FBC"/>
    <w:rsid w:val="009473B9"/>
    <w:rsid w:val="0094794D"/>
    <w:rsid w:val="00947E82"/>
    <w:rsid w:val="00954095"/>
    <w:rsid w:val="00963E16"/>
    <w:rsid w:val="00963EE9"/>
    <w:rsid w:val="00964FD1"/>
    <w:rsid w:val="00966C14"/>
    <w:rsid w:val="00970B0E"/>
    <w:rsid w:val="0097151A"/>
    <w:rsid w:val="00972470"/>
    <w:rsid w:val="00973407"/>
    <w:rsid w:val="00980949"/>
    <w:rsid w:val="009845F3"/>
    <w:rsid w:val="00997ABD"/>
    <w:rsid w:val="009A22A6"/>
    <w:rsid w:val="009A28E6"/>
    <w:rsid w:val="009A394C"/>
    <w:rsid w:val="009A417D"/>
    <w:rsid w:val="009B2A18"/>
    <w:rsid w:val="009B35EB"/>
    <w:rsid w:val="009B6C9E"/>
    <w:rsid w:val="009C0B68"/>
    <w:rsid w:val="009C2307"/>
    <w:rsid w:val="009C332E"/>
    <w:rsid w:val="009C4151"/>
    <w:rsid w:val="009D70EE"/>
    <w:rsid w:val="009E26D8"/>
    <w:rsid w:val="009E533F"/>
    <w:rsid w:val="009E6201"/>
    <w:rsid w:val="009E6451"/>
    <w:rsid w:val="009F045D"/>
    <w:rsid w:val="009F18B2"/>
    <w:rsid w:val="009F37FE"/>
    <w:rsid w:val="009F534D"/>
    <w:rsid w:val="00A07F08"/>
    <w:rsid w:val="00A10153"/>
    <w:rsid w:val="00A1131F"/>
    <w:rsid w:val="00A14908"/>
    <w:rsid w:val="00A2145C"/>
    <w:rsid w:val="00A31FB4"/>
    <w:rsid w:val="00A36B6D"/>
    <w:rsid w:val="00A46CB8"/>
    <w:rsid w:val="00A5186C"/>
    <w:rsid w:val="00A55A59"/>
    <w:rsid w:val="00A579D9"/>
    <w:rsid w:val="00A60710"/>
    <w:rsid w:val="00A61F74"/>
    <w:rsid w:val="00A70BA4"/>
    <w:rsid w:val="00A712C8"/>
    <w:rsid w:val="00A76EFC"/>
    <w:rsid w:val="00A81177"/>
    <w:rsid w:val="00A83E0D"/>
    <w:rsid w:val="00A905D8"/>
    <w:rsid w:val="00A912D3"/>
    <w:rsid w:val="00A9141C"/>
    <w:rsid w:val="00AA5840"/>
    <w:rsid w:val="00AA596F"/>
    <w:rsid w:val="00AB5278"/>
    <w:rsid w:val="00AB5F76"/>
    <w:rsid w:val="00AD1D81"/>
    <w:rsid w:val="00AD5C0B"/>
    <w:rsid w:val="00AD6C93"/>
    <w:rsid w:val="00AD7220"/>
    <w:rsid w:val="00AE3A06"/>
    <w:rsid w:val="00AF1007"/>
    <w:rsid w:val="00AF10B1"/>
    <w:rsid w:val="00AF2C5B"/>
    <w:rsid w:val="00B00B8A"/>
    <w:rsid w:val="00B06E7B"/>
    <w:rsid w:val="00B07194"/>
    <w:rsid w:val="00B121CD"/>
    <w:rsid w:val="00B1608C"/>
    <w:rsid w:val="00B1674E"/>
    <w:rsid w:val="00B2508A"/>
    <w:rsid w:val="00B27CE9"/>
    <w:rsid w:val="00B32163"/>
    <w:rsid w:val="00B325D3"/>
    <w:rsid w:val="00B34401"/>
    <w:rsid w:val="00B34969"/>
    <w:rsid w:val="00B37AAD"/>
    <w:rsid w:val="00B55E23"/>
    <w:rsid w:val="00B5611A"/>
    <w:rsid w:val="00B64BC8"/>
    <w:rsid w:val="00B6698E"/>
    <w:rsid w:val="00B71942"/>
    <w:rsid w:val="00B76CE8"/>
    <w:rsid w:val="00B81841"/>
    <w:rsid w:val="00B85CE5"/>
    <w:rsid w:val="00B91480"/>
    <w:rsid w:val="00B92D67"/>
    <w:rsid w:val="00B93B76"/>
    <w:rsid w:val="00B952BD"/>
    <w:rsid w:val="00BA048F"/>
    <w:rsid w:val="00BA0613"/>
    <w:rsid w:val="00BA5AA5"/>
    <w:rsid w:val="00BA7365"/>
    <w:rsid w:val="00BB1080"/>
    <w:rsid w:val="00BB3EB4"/>
    <w:rsid w:val="00BB4856"/>
    <w:rsid w:val="00BB6EEF"/>
    <w:rsid w:val="00BC132E"/>
    <w:rsid w:val="00BC2D70"/>
    <w:rsid w:val="00BD3E43"/>
    <w:rsid w:val="00BD71D0"/>
    <w:rsid w:val="00BE11DD"/>
    <w:rsid w:val="00BE2AE8"/>
    <w:rsid w:val="00BE36CC"/>
    <w:rsid w:val="00BE660D"/>
    <w:rsid w:val="00BF3DC1"/>
    <w:rsid w:val="00BF441D"/>
    <w:rsid w:val="00C01415"/>
    <w:rsid w:val="00C014E0"/>
    <w:rsid w:val="00C038F0"/>
    <w:rsid w:val="00C04EE8"/>
    <w:rsid w:val="00C236A4"/>
    <w:rsid w:val="00C2495B"/>
    <w:rsid w:val="00C300E3"/>
    <w:rsid w:val="00C43809"/>
    <w:rsid w:val="00C57864"/>
    <w:rsid w:val="00C60152"/>
    <w:rsid w:val="00C62801"/>
    <w:rsid w:val="00C66C34"/>
    <w:rsid w:val="00C723DD"/>
    <w:rsid w:val="00C74FF7"/>
    <w:rsid w:val="00C76F78"/>
    <w:rsid w:val="00C81864"/>
    <w:rsid w:val="00C83B27"/>
    <w:rsid w:val="00C93052"/>
    <w:rsid w:val="00C97610"/>
    <w:rsid w:val="00CB258C"/>
    <w:rsid w:val="00CB39FC"/>
    <w:rsid w:val="00CC0ECE"/>
    <w:rsid w:val="00CC42DD"/>
    <w:rsid w:val="00CC5DE0"/>
    <w:rsid w:val="00CC7654"/>
    <w:rsid w:val="00CC7E28"/>
    <w:rsid w:val="00CD0F76"/>
    <w:rsid w:val="00CD3E66"/>
    <w:rsid w:val="00CD496D"/>
    <w:rsid w:val="00CD4AD4"/>
    <w:rsid w:val="00CD5530"/>
    <w:rsid w:val="00CD7270"/>
    <w:rsid w:val="00CE031C"/>
    <w:rsid w:val="00CE755D"/>
    <w:rsid w:val="00CF29D1"/>
    <w:rsid w:val="00CF5427"/>
    <w:rsid w:val="00CF5675"/>
    <w:rsid w:val="00D014F1"/>
    <w:rsid w:val="00D0384F"/>
    <w:rsid w:val="00D04982"/>
    <w:rsid w:val="00D16309"/>
    <w:rsid w:val="00D16568"/>
    <w:rsid w:val="00D17B1C"/>
    <w:rsid w:val="00D21328"/>
    <w:rsid w:val="00D2484A"/>
    <w:rsid w:val="00D24D92"/>
    <w:rsid w:val="00D2607D"/>
    <w:rsid w:val="00D26D2B"/>
    <w:rsid w:val="00D305AC"/>
    <w:rsid w:val="00D30E84"/>
    <w:rsid w:val="00D318BC"/>
    <w:rsid w:val="00D33EFF"/>
    <w:rsid w:val="00D35617"/>
    <w:rsid w:val="00D364D3"/>
    <w:rsid w:val="00D400A8"/>
    <w:rsid w:val="00D40467"/>
    <w:rsid w:val="00D44B1B"/>
    <w:rsid w:val="00D44E5E"/>
    <w:rsid w:val="00D45A8C"/>
    <w:rsid w:val="00D51227"/>
    <w:rsid w:val="00D6012C"/>
    <w:rsid w:val="00D60381"/>
    <w:rsid w:val="00D6238F"/>
    <w:rsid w:val="00D623F1"/>
    <w:rsid w:val="00D80400"/>
    <w:rsid w:val="00D80BBD"/>
    <w:rsid w:val="00D821E6"/>
    <w:rsid w:val="00D829E8"/>
    <w:rsid w:val="00D85C6D"/>
    <w:rsid w:val="00D900C5"/>
    <w:rsid w:val="00D916D5"/>
    <w:rsid w:val="00D91EC6"/>
    <w:rsid w:val="00D95026"/>
    <w:rsid w:val="00D95620"/>
    <w:rsid w:val="00D979DD"/>
    <w:rsid w:val="00D97A36"/>
    <w:rsid w:val="00DA02D0"/>
    <w:rsid w:val="00DA6AB4"/>
    <w:rsid w:val="00DB097F"/>
    <w:rsid w:val="00DB338B"/>
    <w:rsid w:val="00DB4E3C"/>
    <w:rsid w:val="00DC21AA"/>
    <w:rsid w:val="00DC2490"/>
    <w:rsid w:val="00DC662E"/>
    <w:rsid w:val="00DC67C2"/>
    <w:rsid w:val="00DD2305"/>
    <w:rsid w:val="00DD7420"/>
    <w:rsid w:val="00DE0CFD"/>
    <w:rsid w:val="00DE2428"/>
    <w:rsid w:val="00DE550E"/>
    <w:rsid w:val="00DE5AF1"/>
    <w:rsid w:val="00DF0CE0"/>
    <w:rsid w:val="00DF6610"/>
    <w:rsid w:val="00E0016B"/>
    <w:rsid w:val="00E0104B"/>
    <w:rsid w:val="00E051C4"/>
    <w:rsid w:val="00E10149"/>
    <w:rsid w:val="00E10427"/>
    <w:rsid w:val="00E109E4"/>
    <w:rsid w:val="00E1292D"/>
    <w:rsid w:val="00E132F6"/>
    <w:rsid w:val="00E22B5A"/>
    <w:rsid w:val="00E253DD"/>
    <w:rsid w:val="00E25B6C"/>
    <w:rsid w:val="00E3060E"/>
    <w:rsid w:val="00E34A7D"/>
    <w:rsid w:val="00E4091F"/>
    <w:rsid w:val="00E415FD"/>
    <w:rsid w:val="00E434A2"/>
    <w:rsid w:val="00E43835"/>
    <w:rsid w:val="00E43B51"/>
    <w:rsid w:val="00E45992"/>
    <w:rsid w:val="00E46EC7"/>
    <w:rsid w:val="00E51255"/>
    <w:rsid w:val="00E57585"/>
    <w:rsid w:val="00E60C22"/>
    <w:rsid w:val="00E64108"/>
    <w:rsid w:val="00E64D66"/>
    <w:rsid w:val="00E756AF"/>
    <w:rsid w:val="00E8246D"/>
    <w:rsid w:val="00E873EC"/>
    <w:rsid w:val="00E87B1D"/>
    <w:rsid w:val="00E95F1F"/>
    <w:rsid w:val="00EA1D8F"/>
    <w:rsid w:val="00EA1E93"/>
    <w:rsid w:val="00EA3479"/>
    <w:rsid w:val="00EA639D"/>
    <w:rsid w:val="00EB06D3"/>
    <w:rsid w:val="00EB0C15"/>
    <w:rsid w:val="00EB2EB6"/>
    <w:rsid w:val="00EB3F10"/>
    <w:rsid w:val="00EB678F"/>
    <w:rsid w:val="00EC1F3F"/>
    <w:rsid w:val="00EC455D"/>
    <w:rsid w:val="00EC6408"/>
    <w:rsid w:val="00EC6422"/>
    <w:rsid w:val="00EC6A00"/>
    <w:rsid w:val="00EC704C"/>
    <w:rsid w:val="00ED0407"/>
    <w:rsid w:val="00ED243C"/>
    <w:rsid w:val="00ED358F"/>
    <w:rsid w:val="00ED66DC"/>
    <w:rsid w:val="00ED7B7D"/>
    <w:rsid w:val="00EE11BF"/>
    <w:rsid w:val="00EE39EB"/>
    <w:rsid w:val="00EF0853"/>
    <w:rsid w:val="00EF416C"/>
    <w:rsid w:val="00EF5E73"/>
    <w:rsid w:val="00EF70EF"/>
    <w:rsid w:val="00F0436A"/>
    <w:rsid w:val="00F11452"/>
    <w:rsid w:val="00F1395F"/>
    <w:rsid w:val="00F145DC"/>
    <w:rsid w:val="00F24858"/>
    <w:rsid w:val="00F250B2"/>
    <w:rsid w:val="00F26B90"/>
    <w:rsid w:val="00F273ED"/>
    <w:rsid w:val="00F30620"/>
    <w:rsid w:val="00F36374"/>
    <w:rsid w:val="00F40A3F"/>
    <w:rsid w:val="00F40AA9"/>
    <w:rsid w:val="00F40D81"/>
    <w:rsid w:val="00F44672"/>
    <w:rsid w:val="00F45531"/>
    <w:rsid w:val="00F45878"/>
    <w:rsid w:val="00F45DBD"/>
    <w:rsid w:val="00F60467"/>
    <w:rsid w:val="00F615C7"/>
    <w:rsid w:val="00F619F9"/>
    <w:rsid w:val="00F63272"/>
    <w:rsid w:val="00F7269C"/>
    <w:rsid w:val="00F759C3"/>
    <w:rsid w:val="00F7661C"/>
    <w:rsid w:val="00F77843"/>
    <w:rsid w:val="00F800E7"/>
    <w:rsid w:val="00F8687E"/>
    <w:rsid w:val="00F879E4"/>
    <w:rsid w:val="00F964BD"/>
    <w:rsid w:val="00F9679E"/>
    <w:rsid w:val="00F969CF"/>
    <w:rsid w:val="00F9795E"/>
    <w:rsid w:val="00FA2ED7"/>
    <w:rsid w:val="00FB4069"/>
    <w:rsid w:val="00FC0206"/>
    <w:rsid w:val="00FC07F4"/>
    <w:rsid w:val="00FC0948"/>
    <w:rsid w:val="00FC6335"/>
    <w:rsid w:val="00FC6C28"/>
    <w:rsid w:val="00FD0277"/>
    <w:rsid w:val="00FD1187"/>
    <w:rsid w:val="00FD1CE0"/>
    <w:rsid w:val="00FD602E"/>
    <w:rsid w:val="00FE0994"/>
    <w:rsid w:val="00FE1770"/>
    <w:rsid w:val="00FE6EB8"/>
    <w:rsid w:val="00FF2A5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B73"/>
    <w:rPr>
      <w:rFonts w:ascii="Arial" w:hAnsi="Arial"/>
      <w:sz w:val="20"/>
    </w:rPr>
  </w:style>
  <w:style w:type="paragraph" w:styleId="Ttulo1">
    <w:name w:val="heading 1"/>
    <w:basedOn w:val="Normal"/>
    <w:next w:val="Normal"/>
    <w:link w:val="Ttulo1Car"/>
    <w:uiPriority w:val="9"/>
    <w:rsid w:val="00B818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rsid w:val="00B818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rsid w:val="00B8184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rsid w:val="00B8184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E11DD"/>
    <w:rPr>
      <w:sz w:val="16"/>
      <w:szCs w:val="16"/>
    </w:rPr>
  </w:style>
  <w:style w:type="paragraph" w:styleId="Textocomentario">
    <w:name w:val="annotation text"/>
    <w:basedOn w:val="Normal"/>
    <w:link w:val="TextocomentarioCar"/>
    <w:uiPriority w:val="99"/>
    <w:semiHidden/>
    <w:unhideWhenUsed/>
    <w:rsid w:val="00BE11DD"/>
    <w:rPr>
      <w:szCs w:val="20"/>
    </w:rPr>
  </w:style>
  <w:style w:type="character" w:customStyle="1" w:styleId="TextocomentarioCar">
    <w:name w:val="Texto comentario Car"/>
    <w:basedOn w:val="Fuentedeprrafopredeter"/>
    <w:link w:val="Textocomentario"/>
    <w:uiPriority w:val="99"/>
    <w:semiHidden/>
    <w:rsid w:val="00BE11DD"/>
    <w:rPr>
      <w:sz w:val="20"/>
      <w:szCs w:val="20"/>
    </w:rPr>
  </w:style>
  <w:style w:type="paragraph" w:styleId="Asuntodelcomentario">
    <w:name w:val="annotation subject"/>
    <w:basedOn w:val="Textocomentario"/>
    <w:next w:val="Textocomentario"/>
    <w:link w:val="AsuntodelcomentarioCar"/>
    <w:uiPriority w:val="99"/>
    <w:semiHidden/>
    <w:unhideWhenUsed/>
    <w:rsid w:val="00BE11DD"/>
    <w:rPr>
      <w:b/>
      <w:bCs/>
    </w:rPr>
  </w:style>
  <w:style w:type="character" w:customStyle="1" w:styleId="AsuntodelcomentarioCar">
    <w:name w:val="Asunto del comentario Car"/>
    <w:basedOn w:val="TextocomentarioCar"/>
    <w:link w:val="Asuntodelcomentario"/>
    <w:uiPriority w:val="99"/>
    <w:semiHidden/>
    <w:rsid w:val="00BE11DD"/>
    <w:rPr>
      <w:b/>
      <w:bCs/>
      <w:sz w:val="20"/>
      <w:szCs w:val="20"/>
    </w:rPr>
  </w:style>
  <w:style w:type="paragraph" w:styleId="Textodeglobo">
    <w:name w:val="Balloon Text"/>
    <w:basedOn w:val="Normal"/>
    <w:link w:val="TextodegloboCar"/>
    <w:uiPriority w:val="99"/>
    <w:semiHidden/>
    <w:unhideWhenUsed/>
    <w:rsid w:val="00BE11DD"/>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1DD"/>
    <w:rPr>
      <w:rFonts w:ascii="Tahoma" w:hAnsi="Tahoma" w:cs="Tahoma"/>
      <w:sz w:val="16"/>
      <w:szCs w:val="16"/>
    </w:rPr>
  </w:style>
  <w:style w:type="paragraph" w:styleId="Prrafodelista">
    <w:name w:val="List Paragraph"/>
    <w:basedOn w:val="Normal"/>
    <w:uiPriority w:val="34"/>
    <w:rsid w:val="009F18B2"/>
    <w:pPr>
      <w:ind w:left="720"/>
      <w:contextualSpacing/>
    </w:pPr>
  </w:style>
  <w:style w:type="character" w:styleId="Textoennegrita">
    <w:name w:val="Strong"/>
    <w:basedOn w:val="Fuentedeprrafopredeter"/>
    <w:uiPriority w:val="22"/>
    <w:rsid w:val="00226326"/>
    <w:rPr>
      <w:b/>
      <w:bCs/>
    </w:rPr>
  </w:style>
  <w:style w:type="table" w:styleId="Tablaconcuadrcula">
    <w:name w:val="Table Grid"/>
    <w:basedOn w:val="Tablanormal"/>
    <w:uiPriority w:val="39"/>
    <w:rsid w:val="002A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autoRedefine/>
    <w:uiPriority w:val="99"/>
    <w:unhideWhenUsed/>
    <w:qFormat/>
    <w:rsid w:val="002213D1"/>
    <w:pPr>
      <w:jc w:val="both"/>
    </w:pPr>
    <w:rPr>
      <w:sz w:val="12"/>
      <w:szCs w:val="20"/>
    </w:rPr>
  </w:style>
  <w:style w:type="character" w:customStyle="1" w:styleId="TextonotapieCar">
    <w:name w:val="Texto nota pie Car"/>
    <w:basedOn w:val="Fuentedeprrafopredeter"/>
    <w:link w:val="Textonotapie"/>
    <w:uiPriority w:val="99"/>
    <w:rsid w:val="002213D1"/>
    <w:rPr>
      <w:rFonts w:ascii="Arial" w:hAnsi="Arial"/>
      <w:sz w:val="12"/>
      <w:szCs w:val="20"/>
    </w:rPr>
  </w:style>
  <w:style w:type="character" w:styleId="Refdenotaalpie">
    <w:name w:val="footnote reference"/>
    <w:basedOn w:val="Fuentedeprrafopredeter"/>
    <w:uiPriority w:val="99"/>
    <w:unhideWhenUsed/>
    <w:rsid w:val="008B387A"/>
    <w:rPr>
      <w:vertAlign w:val="superscript"/>
    </w:rPr>
  </w:style>
  <w:style w:type="character" w:styleId="Hipervnculo">
    <w:name w:val="Hyperlink"/>
    <w:uiPriority w:val="99"/>
    <w:rsid w:val="00661486"/>
    <w:rPr>
      <w:color w:val="0000FF"/>
      <w:u w:val="single"/>
    </w:rPr>
  </w:style>
  <w:style w:type="paragraph" w:styleId="NormalWeb">
    <w:name w:val="Normal (Web)"/>
    <w:basedOn w:val="Normal"/>
    <w:uiPriority w:val="99"/>
    <w:rsid w:val="00661486"/>
    <w:pPr>
      <w:spacing w:beforeLines="1" w:afterLines="1"/>
    </w:pPr>
    <w:rPr>
      <w:rFonts w:ascii="Times" w:eastAsia="Calibri" w:hAnsi="Times" w:cs="Times New Roman"/>
      <w:szCs w:val="20"/>
      <w:lang w:val="es-ES_tradnl" w:eastAsia="es-ES_tradnl"/>
    </w:rPr>
  </w:style>
  <w:style w:type="character" w:customStyle="1" w:styleId="Mencinsinresolver1">
    <w:name w:val="Mención sin resolver1"/>
    <w:basedOn w:val="Fuentedeprrafopredeter"/>
    <w:uiPriority w:val="99"/>
    <w:semiHidden/>
    <w:unhideWhenUsed/>
    <w:rsid w:val="00BE36CC"/>
    <w:rPr>
      <w:color w:val="605E5C"/>
      <w:shd w:val="clear" w:color="auto" w:fill="E1DFDD"/>
    </w:rPr>
  </w:style>
  <w:style w:type="character" w:customStyle="1" w:styleId="Mencinsinresolver2">
    <w:name w:val="Mención sin resolver2"/>
    <w:basedOn w:val="Fuentedeprrafopredeter"/>
    <w:uiPriority w:val="99"/>
    <w:semiHidden/>
    <w:unhideWhenUsed/>
    <w:rsid w:val="00263F7C"/>
    <w:rPr>
      <w:color w:val="605E5C"/>
      <w:shd w:val="clear" w:color="auto" w:fill="E1DFDD"/>
    </w:rPr>
  </w:style>
  <w:style w:type="character" w:styleId="Hipervnculovisitado">
    <w:name w:val="FollowedHyperlink"/>
    <w:basedOn w:val="Fuentedeprrafopredeter"/>
    <w:uiPriority w:val="99"/>
    <w:semiHidden/>
    <w:unhideWhenUsed/>
    <w:rsid w:val="0028367C"/>
    <w:rPr>
      <w:color w:val="954F72" w:themeColor="followedHyperlink"/>
      <w:u w:val="single"/>
    </w:rPr>
  </w:style>
  <w:style w:type="character" w:customStyle="1" w:styleId="Ttulo1Car">
    <w:name w:val="Título 1 Car"/>
    <w:basedOn w:val="Fuentedeprrafopredeter"/>
    <w:link w:val="Ttulo1"/>
    <w:uiPriority w:val="9"/>
    <w:rsid w:val="00B8184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8184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81841"/>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B81841"/>
    <w:rPr>
      <w:rFonts w:asciiTheme="majorHAnsi" w:eastAsiaTheme="majorEastAsia" w:hAnsiTheme="majorHAnsi" w:cstheme="majorBidi"/>
      <w:i/>
      <w:iCs/>
      <w:color w:val="2F5496" w:themeColor="accent1" w:themeShade="BF"/>
    </w:rPr>
  </w:style>
  <w:style w:type="paragraph" w:styleId="Lista">
    <w:name w:val="List"/>
    <w:basedOn w:val="Normal"/>
    <w:uiPriority w:val="99"/>
    <w:unhideWhenUsed/>
    <w:rsid w:val="00B81841"/>
    <w:pPr>
      <w:ind w:left="283" w:hanging="283"/>
      <w:contextualSpacing/>
    </w:pPr>
  </w:style>
  <w:style w:type="paragraph" w:styleId="Lista2">
    <w:name w:val="List 2"/>
    <w:basedOn w:val="Normal"/>
    <w:uiPriority w:val="99"/>
    <w:unhideWhenUsed/>
    <w:rsid w:val="00B81841"/>
    <w:pPr>
      <w:ind w:left="566" w:hanging="283"/>
      <w:contextualSpacing/>
    </w:pPr>
  </w:style>
  <w:style w:type="paragraph" w:styleId="Saludo">
    <w:name w:val="Salutation"/>
    <w:basedOn w:val="Normal"/>
    <w:next w:val="Normal"/>
    <w:link w:val="SaludoCar"/>
    <w:uiPriority w:val="99"/>
    <w:unhideWhenUsed/>
    <w:rsid w:val="00B81841"/>
  </w:style>
  <w:style w:type="character" w:customStyle="1" w:styleId="SaludoCar">
    <w:name w:val="Saludo Car"/>
    <w:basedOn w:val="Fuentedeprrafopredeter"/>
    <w:link w:val="Saludo"/>
    <w:uiPriority w:val="99"/>
    <w:rsid w:val="00B81841"/>
  </w:style>
  <w:style w:type="paragraph" w:styleId="Continuarlista">
    <w:name w:val="List Continue"/>
    <w:basedOn w:val="Normal"/>
    <w:uiPriority w:val="99"/>
    <w:unhideWhenUsed/>
    <w:rsid w:val="00B81841"/>
    <w:pPr>
      <w:spacing w:after="120"/>
      <w:ind w:left="283"/>
      <w:contextualSpacing/>
    </w:pPr>
  </w:style>
  <w:style w:type="paragraph" w:styleId="Descripcin">
    <w:name w:val="caption"/>
    <w:basedOn w:val="Normal"/>
    <w:next w:val="Normal"/>
    <w:uiPriority w:val="35"/>
    <w:unhideWhenUsed/>
    <w:rsid w:val="00B81841"/>
    <w:pPr>
      <w:spacing w:after="200"/>
    </w:pPr>
    <w:rPr>
      <w:i/>
      <w:iCs/>
      <w:color w:val="44546A" w:themeColor="text2"/>
      <w:sz w:val="18"/>
      <w:szCs w:val="18"/>
    </w:rPr>
  </w:style>
  <w:style w:type="paragraph" w:styleId="Textoindependiente">
    <w:name w:val="Body Text"/>
    <w:basedOn w:val="Normal"/>
    <w:link w:val="TextoindependienteCar"/>
    <w:uiPriority w:val="99"/>
    <w:unhideWhenUsed/>
    <w:rsid w:val="00B81841"/>
    <w:pPr>
      <w:spacing w:after="120"/>
    </w:pPr>
  </w:style>
  <w:style w:type="character" w:customStyle="1" w:styleId="TextoindependienteCar">
    <w:name w:val="Texto independiente Car"/>
    <w:basedOn w:val="Fuentedeprrafopredeter"/>
    <w:link w:val="Textoindependiente"/>
    <w:uiPriority w:val="99"/>
    <w:rsid w:val="00B81841"/>
  </w:style>
  <w:style w:type="paragraph" w:styleId="Sangradetextonormal">
    <w:name w:val="Body Text Indent"/>
    <w:basedOn w:val="Normal"/>
    <w:link w:val="SangradetextonormalCar"/>
    <w:uiPriority w:val="99"/>
    <w:semiHidden/>
    <w:unhideWhenUsed/>
    <w:rsid w:val="00B81841"/>
    <w:pPr>
      <w:spacing w:after="120"/>
      <w:ind w:left="283"/>
    </w:pPr>
  </w:style>
  <w:style w:type="character" w:customStyle="1" w:styleId="SangradetextonormalCar">
    <w:name w:val="Sangría de texto normal Car"/>
    <w:basedOn w:val="Fuentedeprrafopredeter"/>
    <w:link w:val="Sangradetextonormal"/>
    <w:uiPriority w:val="99"/>
    <w:semiHidden/>
    <w:rsid w:val="00B81841"/>
  </w:style>
  <w:style w:type="paragraph" w:styleId="Textoindependienteprimerasangra2">
    <w:name w:val="Body Text First Indent 2"/>
    <w:basedOn w:val="Sangradetextonormal"/>
    <w:link w:val="Textoindependienteprimerasangra2Car"/>
    <w:uiPriority w:val="99"/>
    <w:unhideWhenUsed/>
    <w:rsid w:val="00B8184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81841"/>
  </w:style>
  <w:style w:type="paragraph" w:styleId="Encabezado">
    <w:name w:val="header"/>
    <w:basedOn w:val="Normal"/>
    <w:link w:val="EncabezadoCar"/>
    <w:uiPriority w:val="99"/>
    <w:unhideWhenUsed/>
    <w:rsid w:val="00EC455D"/>
    <w:pPr>
      <w:tabs>
        <w:tab w:val="center" w:pos="4252"/>
        <w:tab w:val="right" w:pos="8504"/>
      </w:tabs>
    </w:pPr>
  </w:style>
  <w:style w:type="character" w:customStyle="1" w:styleId="EncabezadoCar">
    <w:name w:val="Encabezado Car"/>
    <w:basedOn w:val="Fuentedeprrafopredeter"/>
    <w:link w:val="Encabezado"/>
    <w:uiPriority w:val="99"/>
    <w:rsid w:val="00EC455D"/>
  </w:style>
  <w:style w:type="paragraph" w:styleId="Piedepgina">
    <w:name w:val="footer"/>
    <w:basedOn w:val="Normal"/>
    <w:link w:val="PiedepginaCar"/>
    <w:uiPriority w:val="99"/>
    <w:unhideWhenUsed/>
    <w:rsid w:val="00EC455D"/>
    <w:pPr>
      <w:tabs>
        <w:tab w:val="center" w:pos="4252"/>
        <w:tab w:val="right" w:pos="8504"/>
      </w:tabs>
    </w:pPr>
  </w:style>
  <w:style w:type="character" w:customStyle="1" w:styleId="PiedepginaCar">
    <w:name w:val="Pie de página Car"/>
    <w:basedOn w:val="Fuentedeprrafopredeter"/>
    <w:link w:val="Piedepgina"/>
    <w:uiPriority w:val="99"/>
    <w:rsid w:val="00EC455D"/>
  </w:style>
  <w:style w:type="character" w:styleId="nfasis">
    <w:name w:val="Emphasis"/>
    <w:basedOn w:val="Fuentedeprrafopredeter"/>
    <w:uiPriority w:val="20"/>
    <w:rsid w:val="008555F4"/>
    <w:rPr>
      <w:i/>
      <w:iCs/>
    </w:rPr>
  </w:style>
  <w:style w:type="character" w:customStyle="1" w:styleId="UnresolvedMention">
    <w:name w:val="Unresolved Mention"/>
    <w:basedOn w:val="Fuentedeprrafopredeter"/>
    <w:uiPriority w:val="99"/>
    <w:semiHidden/>
    <w:unhideWhenUsed/>
    <w:rsid w:val="00B91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7716">
      <w:bodyDiv w:val="1"/>
      <w:marLeft w:val="0"/>
      <w:marRight w:val="0"/>
      <w:marTop w:val="0"/>
      <w:marBottom w:val="0"/>
      <w:divBdr>
        <w:top w:val="none" w:sz="0" w:space="0" w:color="auto"/>
        <w:left w:val="none" w:sz="0" w:space="0" w:color="auto"/>
        <w:bottom w:val="none" w:sz="0" w:space="0" w:color="auto"/>
        <w:right w:val="none" w:sz="0" w:space="0" w:color="auto"/>
      </w:divBdr>
    </w:div>
    <w:div w:id="278876189">
      <w:bodyDiv w:val="1"/>
      <w:marLeft w:val="0"/>
      <w:marRight w:val="0"/>
      <w:marTop w:val="0"/>
      <w:marBottom w:val="0"/>
      <w:divBdr>
        <w:top w:val="none" w:sz="0" w:space="0" w:color="auto"/>
        <w:left w:val="none" w:sz="0" w:space="0" w:color="auto"/>
        <w:bottom w:val="none" w:sz="0" w:space="0" w:color="auto"/>
        <w:right w:val="none" w:sz="0" w:space="0" w:color="auto"/>
      </w:divBdr>
    </w:div>
    <w:div w:id="407119339">
      <w:bodyDiv w:val="1"/>
      <w:marLeft w:val="0"/>
      <w:marRight w:val="0"/>
      <w:marTop w:val="0"/>
      <w:marBottom w:val="0"/>
      <w:divBdr>
        <w:top w:val="none" w:sz="0" w:space="0" w:color="auto"/>
        <w:left w:val="none" w:sz="0" w:space="0" w:color="auto"/>
        <w:bottom w:val="none" w:sz="0" w:space="0" w:color="auto"/>
        <w:right w:val="none" w:sz="0" w:space="0" w:color="auto"/>
      </w:divBdr>
      <w:divsChild>
        <w:div w:id="326785918">
          <w:marLeft w:val="0"/>
          <w:marRight w:val="0"/>
          <w:marTop w:val="0"/>
          <w:marBottom w:val="0"/>
          <w:divBdr>
            <w:top w:val="none" w:sz="0" w:space="0" w:color="auto"/>
            <w:left w:val="none" w:sz="0" w:space="0" w:color="auto"/>
            <w:bottom w:val="none" w:sz="0" w:space="0" w:color="auto"/>
            <w:right w:val="none" w:sz="0" w:space="0" w:color="auto"/>
          </w:divBdr>
          <w:divsChild>
            <w:div w:id="2132164326">
              <w:marLeft w:val="0"/>
              <w:marRight w:val="0"/>
              <w:marTop w:val="0"/>
              <w:marBottom w:val="0"/>
              <w:divBdr>
                <w:top w:val="none" w:sz="0" w:space="0" w:color="auto"/>
                <w:left w:val="none" w:sz="0" w:space="0" w:color="auto"/>
                <w:bottom w:val="none" w:sz="0" w:space="0" w:color="auto"/>
                <w:right w:val="none" w:sz="0" w:space="0" w:color="auto"/>
              </w:divBdr>
              <w:divsChild>
                <w:div w:id="5896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70538">
      <w:bodyDiv w:val="1"/>
      <w:marLeft w:val="0"/>
      <w:marRight w:val="0"/>
      <w:marTop w:val="0"/>
      <w:marBottom w:val="0"/>
      <w:divBdr>
        <w:top w:val="none" w:sz="0" w:space="0" w:color="auto"/>
        <w:left w:val="none" w:sz="0" w:space="0" w:color="auto"/>
        <w:bottom w:val="none" w:sz="0" w:space="0" w:color="auto"/>
        <w:right w:val="none" w:sz="0" w:space="0" w:color="auto"/>
      </w:divBdr>
    </w:div>
    <w:div w:id="662467958">
      <w:bodyDiv w:val="1"/>
      <w:marLeft w:val="0"/>
      <w:marRight w:val="0"/>
      <w:marTop w:val="0"/>
      <w:marBottom w:val="0"/>
      <w:divBdr>
        <w:top w:val="none" w:sz="0" w:space="0" w:color="auto"/>
        <w:left w:val="none" w:sz="0" w:space="0" w:color="auto"/>
        <w:bottom w:val="none" w:sz="0" w:space="0" w:color="auto"/>
        <w:right w:val="none" w:sz="0" w:space="0" w:color="auto"/>
      </w:divBdr>
    </w:div>
    <w:div w:id="785461571">
      <w:bodyDiv w:val="1"/>
      <w:marLeft w:val="0"/>
      <w:marRight w:val="0"/>
      <w:marTop w:val="0"/>
      <w:marBottom w:val="0"/>
      <w:divBdr>
        <w:top w:val="none" w:sz="0" w:space="0" w:color="auto"/>
        <w:left w:val="none" w:sz="0" w:space="0" w:color="auto"/>
        <w:bottom w:val="none" w:sz="0" w:space="0" w:color="auto"/>
        <w:right w:val="none" w:sz="0" w:space="0" w:color="auto"/>
      </w:divBdr>
    </w:div>
    <w:div w:id="788284481">
      <w:bodyDiv w:val="1"/>
      <w:marLeft w:val="0"/>
      <w:marRight w:val="0"/>
      <w:marTop w:val="0"/>
      <w:marBottom w:val="0"/>
      <w:divBdr>
        <w:top w:val="none" w:sz="0" w:space="0" w:color="auto"/>
        <w:left w:val="none" w:sz="0" w:space="0" w:color="auto"/>
        <w:bottom w:val="none" w:sz="0" w:space="0" w:color="auto"/>
        <w:right w:val="none" w:sz="0" w:space="0" w:color="auto"/>
      </w:divBdr>
    </w:div>
    <w:div w:id="796214634">
      <w:bodyDiv w:val="1"/>
      <w:marLeft w:val="0"/>
      <w:marRight w:val="0"/>
      <w:marTop w:val="0"/>
      <w:marBottom w:val="0"/>
      <w:divBdr>
        <w:top w:val="none" w:sz="0" w:space="0" w:color="auto"/>
        <w:left w:val="none" w:sz="0" w:space="0" w:color="auto"/>
        <w:bottom w:val="none" w:sz="0" w:space="0" w:color="auto"/>
        <w:right w:val="none" w:sz="0" w:space="0" w:color="auto"/>
      </w:divBdr>
      <w:divsChild>
        <w:div w:id="1670869898">
          <w:marLeft w:val="0"/>
          <w:marRight w:val="0"/>
          <w:marTop w:val="0"/>
          <w:marBottom w:val="0"/>
          <w:divBdr>
            <w:top w:val="none" w:sz="0" w:space="0" w:color="auto"/>
            <w:left w:val="none" w:sz="0" w:space="0" w:color="auto"/>
            <w:bottom w:val="none" w:sz="0" w:space="0" w:color="auto"/>
            <w:right w:val="none" w:sz="0" w:space="0" w:color="auto"/>
          </w:divBdr>
          <w:divsChild>
            <w:div w:id="1520659736">
              <w:marLeft w:val="0"/>
              <w:marRight w:val="0"/>
              <w:marTop w:val="0"/>
              <w:marBottom w:val="0"/>
              <w:divBdr>
                <w:top w:val="none" w:sz="0" w:space="0" w:color="auto"/>
                <w:left w:val="none" w:sz="0" w:space="0" w:color="auto"/>
                <w:bottom w:val="none" w:sz="0" w:space="0" w:color="auto"/>
                <w:right w:val="none" w:sz="0" w:space="0" w:color="auto"/>
              </w:divBdr>
              <w:divsChild>
                <w:div w:id="722677746">
                  <w:marLeft w:val="0"/>
                  <w:marRight w:val="0"/>
                  <w:marTop w:val="0"/>
                  <w:marBottom w:val="0"/>
                  <w:divBdr>
                    <w:top w:val="none" w:sz="0" w:space="0" w:color="auto"/>
                    <w:left w:val="none" w:sz="0" w:space="0" w:color="auto"/>
                    <w:bottom w:val="none" w:sz="0" w:space="0" w:color="auto"/>
                    <w:right w:val="none" w:sz="0" w:space="0" w:color="auto"/>
                  </w:divBdr>
                  <w:divsChild>
                    <w:div w:id="425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54709">
      <w:bodyDiv w:val="1"/>
      <w:marLeft w:val="0"/>
      <w:marRight w:val="0"/>
      <w:marTop w:val="0"/>
      <w:marBottom w:val="0"/>
      <w:divBdr>
        <w:top w:val="none" w:sz="0" w:space="0" w:color="auto"/>
        <w:left w:val="none" w:sz="0" w:space="0" w:color="auto"/>
        <w:bottom w:val="none" w:sz="0" w:space="0" w:color="auto"/>
        <w:right w:val="none" w:sz="0" w:space="0" w:color="auto"/>
      </w:divBdr>
    </w:div>
    <w:div w:id="900365742">
      <w:bodyDiv w:val="1"/>
      <w:marLeft w:val="0"/>
      <w:marRight w:val="0"/>
      <w:marTop w:val="0"/>
      <w:marBottom w:val="0"/>
      <w:divBdr>
        <w:top w:val="none" w:sz="0" w:space="0" w:color="auto"/>
        <w:left w:val="none" w:sz="0" w:space="0" w:color="auto"/>
        <w:bottom w:val="none" w:sz="0" w:space="0" w:color="auto"/>
        <w:right w:val="none" w:sz="0" w:space="0" w:color="auto"/>
      </w:divBdr>
    </w:div>
    <w:div w:id="925773937">
      <w:bodyDiv w:val="1"/>
      <w:marLeft w:val="0"/>
      <w:marRight w:val="0"/>
      <w:marTop w:val="0"/>
      <w:marBottom w:val="0"/>
      <w:divBdr>
        <w:top w:val="none" w:sz="0" w:space="0" w:color="auto"/>
        <w:left w:val="none" w:sz="0" w:space="0" w:color="auto"/>
        <w:bottom w:val="none" w:sz="0" w:space="0" w:color="auto"/>
        <w:right w:val="none" w:sz="0" w:space="0" w:color="auto"/>
      </w:divBdr>
    </w:div>
    <w:div w:id="927731504">
      <w:bodyDiv w:val="1"/>
      <w:marLeft w:val="0"/>
      <w:marRight w:val="0"/>
      <w:marTop w:val="0"/>
      <w:marBottom w:val="0"/>
      <w:divBdr>
        <w:top w:val="none" w:sz="0" w:space="0" w:color="auto"/>
        <w:left w:val="none" w:sz="0" w:space="0" w:color="auto"/>
        <w:bottom w:val="none" w:sz="0" w:space="0" w:color="auto"/>
        <w:right w:val="none" w:sz="0" w:space="0" w:color="auto"/>
      </w:divBdr>
    </w:div>
    <w:div w:id="964232594">
      <w:bodyDiv w:val="1"/>
      <w:marLeft w:val="0"/>
      <w:marRight w:val="0"/>
      <w:marTop w:val="0"/>
      <w:marBottom w:val="0"/>
      <w:divBdr>
        <w:top w:val="none" w:sz="0" w:space="0" w:color="auto"/>
        <w:left w:val="none" w:sz="0" w:space="0" w:color="auto"/>
        <w:bottom w:val="none" w:sz="0" w:space="0" w:color="auto"/>
        <w:right w:val="none" w:sz="0" w:space="0" w:color="auto"/>
      </w:divBdr>
    </w:div>
    <w:div w:id="996300477">
      <w:bodyDiv w:val="1"/>
      <w:marLeft w:val="0"/>
      <w:marRight w:val="0"/>
      <w:marTop w:val="0"/>
      <w:marBottom w:val="0"/>
      <w:divBdr>
        <w:top w:val="none" w:sz="0" w:space="0" w:color="auto"/>
        <w:left w:val="none" w:sz="0" w:space="0" w:color="auto"/>
        <w:bottom w:val="none" w:sz="0" w:space="0" w:color="auto"/>
        <w:right w:val="none" w:sz="0" w:space="0" w:color="auto"/>
      </w:divBdr>
    </w:div>
    <w:div w:id="1055197759">
      <w:bodyDiv w:val="1"/>
      <w:marLeft w:val="0"/>
      <w:marRight w:val="0"/>
      <w:marTop w:val="0"/>
      <w:marBottom w:val="0"/>
      <w:divBdr>
        <w:top w:val="none" w:sz="0" w:space="0" w:color="auto"/>
        <w:left w:val="none" w:sz="0" w:space="0" w:color="auto"/>
        <w:bottom w:val="none" w:sz="0" w:space="0" w:color="auto"/>
        <w:right w:val="none" w:sz="0" w:space="0" w:color="auto"/>
      </w:divBdr>
    </w:div>
    <w:div w:id="1142424780">
      <w:bodyDiv w:val="1"/>
      <w:marLeft w:val="0"/>
      <w:marRight w:val="0"/>
      <w:marTop w:val="0"/>
      <w:marBottom w:val="0"/>
      <w:divBdr>
        <w:top w:val="none" w:sz="0" w:space="0" w:color="auto"/>
        <w:left w:val="none" w:sz="0" w:space="0" w:color="auto"/>
        <w:bottom w:val="none" w:sz="0" w:space="0" w:color="auto"/>
        <w:right w:val="none" w:sz="0" w:space="0" w:color="auto"/>
      </w:divBdr>
    </w:div>
    <w:div w:id="1320768063">
      <w:bodyDiv w:val="1"/>
      <w:marLeft w:val="0"/>
      <w:marRight w:val="0"/>
      <w:marTop w:val="0"/>
      <w:marBottom w:val="0"/>
      <w:divBdr>
        <w:top w:val="none" w:sz="0" w:space="0" w:color="auto"/>
        <w:left w:val="none" w:sz="0" w:space="0" w:color="auto"/>
        <w:bottom w:val="none" w:sz="0" w:space="0" w:color="auto"/>
        <w:right w:val="none" w:sz="0" w:space="0" w:color="auto"/>
      </w:divBdr>
    </w:div>
    <w:div w:id="1362317884">
      <w:bodyDiv w:val="1"/>
      <w:marLeft w:val="0"/>
      <w:marRight w:val="0"/>
      <w:marTop w:val="0"/>
      <w:marBottom w:val="0"/>
      <w:divBdr>
        <w:top w:val="none" w:sz="0" w:space="0" w:color="auto"/>
        <w:left w:val="none" w:sz="0" w:space="0" w:color="auto"/>
        <w:bottom w:val="none" w:sz="0" w:space="0" w:color="auto"/>
        <w:right w:val="none" w:sz="0" w:space="0" w:color="auto"/>
      </w:divBdr>
    </w:div>
    <w:div w:id="1380974817">
      <w:bodyDiv w:val="1"/>
      <w:marLeft w:val="0"/>
      <w:marRight w:val="0"/>
      <w:marTop w:val="0"/>
      <w:marBottom w:val="0"/>
      <w:divBdr>
        <w:top w:val="none" w:sz="0" w:space="0" w:color="auto"/>
        <w:left w:val="none" w:sz="0" w:space="0" w:color="auto"/>
        <w:bottom w:val="none" w:sz="0" w:space="0" w:color="auto"/>
        <w:right w:val="none" w:sz="0" w:space="0" w:color="auto"/>
      </w:divBdr>
    </w:div>
    <w:div w:id="1450582611">
      <w:bodyDiv w:val="1"/>
      <w:marLeft w:val="0"/>
      <w:marRight w:val="0"/>
      <w:marTop w:val="0"/>
      <w:marBottom w:val="0"/>
      <w:divBdr>
        <w:top w:val="none" w:sz="0" w:space="0" w:color="auto"/>
        <w:left w:val="none" w:sz="0" w:space="0" w:color="auto"/>
        <w:bottom w:val="none" w:sz="0" w:space="0" w:color="auto"/>
        <w:right w:val="none" w:sz="0" w:space="0" w:color="auto"/>
      </w:divBdr>
    </w:div>
    <w:div w:id="1478842025">
      <w:bodyDiv w:val="1"/>
      <w:marLeft w:val="0"/>
      <w:marRight w:val="0"/>
      <w:marTop w:val="0"/>
      <w:marBottom w:val="0"/>
      <w:divBdr>
        <w:top w:val="none" w:sz="0" w:space="0" w:color="auto"/>
        <w:left w:val="none" w:sz="0" w:space="0" w:color="auto"/>
        <w:bottom w:val="none" w:sz="0" w:space="0" w:color="auto"/>
        <w:right w:val="none" w:sz="0" w:space="0" w:color="auto"/>
      </w:divBdr>
    </w:div>
    <w:div w:id="1479957084">
      <w:bodyDiv w:val="1"/>
      <w:marLeft w:val="0"/>
      <w:marRight w:val="0"/>
      <w:marTop w:val="0"/>
      <w:marBottom w:val="0"/>
      <w:divBdr>
        <w:top w:val="none" w:sz="0" w:space="0" w:color="auto"/>
        <w:left w:val="none" w:sz="0" w:space="0" w:color="auto"/>
        <w:bottom w:val="none" w:sz="0" w:space="0" w:color="auto"/>
        <w:right w:val="none" w:sz="0" w:space="0" w:color="auto"/>
      </w:divBdr>
      <w:divsChild>
        <w:div w:id="2006859906">
          <w:marLeft w:val="0"/>
          <w:marRight w:val="0"/>
          <w:marTop w:val="0"/>
          <w:marBottom w:val="0"/>
          <w:divBdr>
            <w:top w:val="none" w:sz="0" w:space="0" w:color="auto"/>
            <w:left w:val="none" w:sz="0" w:space="0" w:color="auto"/>
            <w:bottom w:val="none" w:sz="0" w:space="0" w:color="auto"/>
            <w:right w:val="none" w:sz="0" w:space="0" w:color="auto"/>
          </w:divBdr>
          <w:divsChild>
            <w:div w:id="1172989188">
              <w:marLeft w:val="0"/>
              <w:marRight w:val="0"/>
              <w:marTop w:val="0"/>
              <w:marBottom w:val="0"/>
              <w:divBdr>
                <w:top w:val="none" w:sz="0" w:space="0" w:color="auto"/>
                <w:left w:val="none" w:sz="0" w:space="0" w:color="auto"/>
                <w:bottom w:val="none" w:sz="0" w:space="0" w:color="auto"/>
                <w:right w:val="none" w:sz="0" w:space="0" w:color="auto"/>
              </w:divBdr>
              <w:divsChild>
                <w:div w:id="10785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745">
      <w:bodyDiv w:val="1"/>
      <w:marLeft w:val="0"/>
      <w:marRight w:val="0"/>
      <w:marTop w:val="0"/>
      <w:marBottom w:val="0"/>
      <w:divBdr>
        <w:top w:val="none" w:sz="0" w:space="0" w:color="auto"/>
        <w:left w:val="none" w:sz="0" w:space="0" w:color="auto"/>
        <w:bottom w:val="none" w:sz="0" w:space="0" w:color="auto"/>
        <w:right w:val="none" w:sz="0" w:space="0" w:color="auto"/>
      </w:divBdr>
    </w:div>
    <w:div w:id="1592354881">
      <w:bodyDiv w:val="1"/>
      <w:marLeft w:val="0"/>
      <w:marRight w:val="0"/>
      <w:marTop w:val="0"/>
      <w:marBottom w:val="0"/>
      <w:divBdr>
        <w:top w:val="none" w:sz="0" w:space="0" w:color="auto"/>
        <w:left w:val="none" w:sz="0" w:space="0" w:color="auto"/>
        <w:bottom w:val="none" w:sz="0" w:space="0" w:color="auto"/>
        <w:right w:val="none" w:sz="0" w:space="0" w:color="auto"/>
      </w:divBdr>
    </w:div>
    <w:div w:id="1594703924">
      <w:bodyDiv w:val="1"/>
      <w:marLeft w:val="0"/>
      <w:marRight w:val="0"/>
      <w:marTop w:val="0"/>
      <w:marBottom w:val="0"/>
      <w:divBdr>
        <w:top w:val="none" w:sz="0" w:space="0" w:color="auto"/>
        <w:left w:val="none" w:sz="0" w:space="0" w:color="auto"/>
        <w:bottom w:val="none" w:sz="0" w:space="0" w:color="auto"/>
        <w:right w:val="none" w:sz="0" w:space="0" w:color="auto"/>
      </w:divBdr>
    </w:div>
    <w:div w:id="1614749657">
      <w:bodyDiv w:val="1"/>
      <w:marLeft w:val="0"/>
      <w:marRight w:val="0"/>
      <w:marTop w:val="0"/>
      <w:marBottom w:val="0"/>
      <w:divBdr>
        <w:top w:val="none" w:sz="0" w:space="0" w:color="auto"/>
        <w:left w:val="none" w:sz="0" w:space="0" w:color="auto"/>
        <w:bottom w:val="none" w:sz="0" w:space="0" w:color="auto"/>
        <w:right w:val="none" w:sz="0" w:space="0" w:color="auto"/>
      </w:divBdr>
      <w:divsChild>
        <w:div w:id="254245109">
          <w:marLeft w:val="0"/>
          <w:marRight w:val="0"/>
          <w:marTop w:val="0"/>
          <w:marBottom w:val="0"/>
          <w:divBdr>
            <w:top w:val="none" w:sz="0" w:space="0" w:color="auto"/>
            <w:left w:val="none" w:sz="0" w:space="0" w:color="auto"/>
            <w:bottom w:val="none" w:sz="0" w:space="0" w:color="auto"/>
            <w:right w:val="none" w:sz="0" w:space="0" w:color="auto"/>
          </w:divBdr>
          <w:divsChild>
            <w:div w:id="1676615549">
              <w:marLeft w:val="0"/>
              <w:marRight w:val="0"/>
              <w:marTop w:val="0"/>
              <w:marBottom w:val="0"/>
              <w:divBdr>
                <w:top w:val="none" w:sz="0" w:space="0" w:color="auto"/>
                <w:left w:val="none" w:sz="0" w:space="0" w:color="auto"/>
                <w:bottom w:val="none" w:sz="0" w:space="0" w:color="auto"/>
                <w:right w:val="none" w:sz="0" w:space="0" w:color="auto"/>
              </w:divBdr>
              <w:divsChild>
                <w:div w:id="727187535">
                  <w:marLeft w:val="0"/>
                  <w:marRight w:val="0"/>
                  <w:marTop w:val="0"/>
                  <w:marBottom w:val="0"/>
                  <w:divBdr>
                    <w:top w:val="none" w:sz="0" w:space="0" w:color="auto"/>
                    <w:left w:val="none" w:sz="0" w:space="0" w:color="auto"/>
                    <w:bottom w:val="none" w:sz="0" w:space="0" w:color="auto"/>
                    <w:right w:val="none" w:sz="0" w:space="0" w:color="auto"/>
                  </w:divBdr>
                  <w:divsChild>
                    <w:div w:id="143475514">
                      <w:marLeft w:val="0"/>
                      <w:marRight w:val="0"/>
                      <w:marTop w:val="0"/>
                      <w:marBottom w:val="0"/>
                      <w:divBdr>
                        <w:top w:val="none" w:sz="0" w:space="0" w:color="auto"/>
                        <w:left w:val="none" w:sz="0" w:space="0" w:color="auto"/>
                        <w:bottom w:val="none" w:sz="0" w:space="0" w:color="auto"/>
                        <w:right w:val="none" w:sz="0" w:space="0" w:color="auto"/>
                      </w:divBdr>
                      <w:divsChild>
                        <w:div w:id="6280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041322">
          <w:marLeft w:val="0"/>
          <w:marRight w:val="0"/>
          <w:marTop w:val="0"/>
          <w:marBottom w:val="0"/>
          <w:divBdr>
            <w:top w:val="none" w:sz="0" w:space="0" w:color="auto"/>
            <w:left w:val="none" w:sz="0" w:space="0" w:color="auto"/>
            <w:bottom w:val="none" w:sz="0" w:space="0" w:color="auto"/>
            <w:right w:val="none" w:sz="0" w:space="0" w:color="auto"/>
          </w:divBdr>
          <w:divsChild>
            <w:div w:id="1589733067">
              <w:marLeft w:val="0"/>
              <w:marRight w:val="0"/>
              <w:marTop w:val="0"/>
              <w:marBottom w:val="0"/>
              <w:divBdr>
                <w:top w:val="none" w:sz="0" w:space="0" w:color="auto"/>
                <w:left w:val="none" w:sz="0" w:space="0" w:color="auto"/>
                <w:bottom w:val="none" w:sz="0" w:space="0" w:color="auto"/>
                <w:right w:val="none" w:sz="0" w:space="0" w:color="auto"/>
              </w:divBdr>
              <w:divsChild>
                <w:div w:id="27342557">
                  <w:marLeft w:val="0"/>
                  <w:marRight w:val="0"/>
                  <w:marTop w:val="0"/>
                  <w:marBottom w:val="0"/>
                  <w:divBdr>
                    <w:top w:val="none" w:sz="0" w:space="0" w:color="auto"/>
                    <w:left w:val="none" w:sz="0" w:space="0" w:color="auto"/>
                    <w:bottom w:val="none" w:sz="0" w:space="0" w:color="auto"/>
                    <w:right w:val="none" w:sz="0" w:space="0" w:color="auto"/>
                  </w:divBdr>
                  <w:divsChild>
                    <w:div w:id="20504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11588">
          <w:marLeft w:val="0"/>
          <w:marRight w:val="0"/>
          <w:marTop w:val="0"/>
          <w:marBottom w:val="0"/>
          <w:divBdr>
            <w:top w:val="none" w:sz="0" w:space="0" w:color="auto"/>
            <w:left w:val="none" w:sz="0" w:space="0" w:color="auto"/>
            <w:bottom w:val="none" w:sz="0" w:space="0" w:color="auto"/>
            <w:right w:val="none" w:sz="0" w:space="0" w:color="auto"/>
          </w:divBdr>
          <w:divsChild>
            <w:div w:id="722556550">
              <w:marLeft w:val="0"/>
              <w:marRight w:val="0"/>
              <w:marTop w:val="0"/>
              <w:marBottom w:val="0"/>
              <w:divBdr>
                <w:top w:val="none" w:sz="0" w:space="0" w:color="auto"/>
                <w:left w:val="none" w:sz="0" w:space="0" w:color="auto"/>
                <w:bottom w:val="none" w:sz="0" w:space="0" w:color="auto"/>
                <w:right w:val="none" w:sz="0" w:space="0" w:color="auto"/>
              </w:divBdr>
            </w:div>
          </w:divsChild>
        </w:div>
        <w:div w:id="180170512">
          <w:marLeft w:val="0"/>
          <w:marRight w:val="0"/>
          <w:marTop w:val="0"/>
          <w:marBottom w:val="0"/>
          <w:divBdr>
            <w:top w:val="none" w:sz="0" w:space="0" w:color="auto"/>
            <w:left w:val="none" w:sz="0" w:space="0" w:color="auto"/>
            <w:bottom w:val="none" w:sz="0" w:space="0" w:color="auto"/>
            <w:right w:val="none" w:sz="0" w:space="0" w:color="auto"/>
          </w:divBdr>
        </w:div>
        <w:div w:id="741215077">
          <w:marLeft w:val="0"/>
          <w:marRight w:val="0"/>
          <w:marTop w:val="0"/>
          <w:marBottom w:val="0"/>
          <w:divBdr>
            <w:top w:val="none" w:sz="0" w:space="0" w:color="auto"/>
            <w:left w:val="none" w:sz="0" w:space="0" w:color="auto"/>
            <w:bottom w:val="none" w:sz="0" w:space="0" w:color="auto"/>
            <w:right w:val="none" w:sz="0" w:space="0" w:color="auto"/>
          </w:divBdr>
          <w:divsChild>
            <w:div w:id="610822062">
              <w:marLeft w:val="0"/>
              <w:marRight w:val="0"/>
              <w:marTop w:val="0"/>
              <w:marBottom w:val="0"/>
              <w:divBdr>
                <w:top w:val="none" w:sz="0" w:space="0" w:color="auto"/>
                <w:left w:val="none" w:sz="0" w:space="0" w:color="auto"/>
                <w:bottom w:val="none" w:sz="0" w:space="0" w:color="auto"/>
                <w:right w:val="none" w:sz="0" w:space="0" w:color="auto"/>
              </w:divBdr>
              <w:divsChild>
                <w:div w:id="984701452">
                  <w:marLeft w:val="0"/>
                  <w:marRight w:val="0"/>
                  <w:marTop w:val="0"/>
                  <w:marBottom w:val="0"/>
                  <w:divBdr>
                    <w:top w:val="none" w:sz="0" w:space="0" w:color="auto"/>
                    <w:left w:val="none" w:sz="0" w:space="0" w:color="auto"/>
                    <w:bottom w:val="none" w:sz="0" w:space="0" w:color="auto"/>
                    <w:right w:val="none" w:sz="0" w:space="0" w:color="auto"/>
                  </w:divBdr>
                  <w:divsChild>
                    <w:div w:id="151263470">
                      <w:marLeft w:val="0"/>
                      <w:marRight w:val="0"/>
                      <w:marTop w:val="0"/>
                      <w:marBottom w:val="0"/>
                      <w:divBdr>
                        <w:top w:val="none" w:sz="0" w:space="0" w:color="auto"/>
                        <w:left w:val="none" w:sz="0" w:space="0" w:color="auto"/>
                        <w:bottom w:val="none" w:sz="0" w:space="0" w:color="auto"/>
                        <w:right w:val="none" w:sz="0" w:space="0" w:color="auto"/>
                      </w:divBdr>
                    </w:div>
                    <w:div w:id="851144803">
                      <w:marLeft w:val="0"/>
                      <w:marRight w:val="0"/>
                      <w:marTop w:val="0"/>
                      <w:marBottom w:val="0"/>
                      <w:divBdr>
                        <w:top w:val="none" w:sz="0" w:space="0" w:color="auto"/>
                        <w:left w:val="none" w:sz="0" w:space="0" w:color="auto"/>
                        <w:bottom w:val="none" w:sz="0" w:space="0" w:color="auto"/>
                        <w:right w:val="none" w:sz="0" w:space="0" w:color="auto"/>
                      </w:divBdr>
                      <w:divsChild>
                        <w:div w:id="1607926739">
                          <w:marLeft w:val="0"/>
                          <w:marRight w:val="0"/>
                          <w:marTop w:val="0"/>
                          <w:marBottom w:val="0"/>
                          <w:divBdr>
                            <w:top w:val="none" w:sz="0" w:space="0" w:color="auto"/>
                            <w:left w:val="none" w:sz="0" w:space="0" w:color="auto"/>
                            <w:bottom w:val="none" w:sz="0" w:space="0" w:color="auto"/>
                            <w:right w:val="none" w:sz="0" w:space="0" w:color="auto"/>
                          </w:divBdr>
                        </w:div>
                      </w:divsChild>
                    </w:div>
                    <w:div w:id="832187296">
                      <w:marLeft w:val="0"/>
                      <w:marRight w:val="0"/>
                      <w:marTop w:val="0"/>
                      <w:marBottom w:val="0"/>
                      <w:divBdr>
                        <w:top w:val="none" w:sz="0" w:space="0" w:color="auto"/>
                        <w:left w:val="none" w:sz="0" w:space="0" w:color="auto"/>
                        <w:bottom w:val="none" w:sz="0" w:space="0" w:color="auto"/>
                        <w:right w:val="none" w:sz="0" w:space="0" w:color="auto"/>
                      </w:divBdr>
                      <w:divsChild>
                        <w:div w:id="7096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5841">
          <w:marLeft w:val="0"/>
          <w:marRight w:val="0"/>
          <w:marTop w:val="0"/>
          <w:marBottom w:val="0"/>
          <w:divBdr>
            <w:top w:val="none" w:sz="0" w:space="0" w:color="auto"/>
            <w:left w:val="none" w:sz="0" w:space="0" w:color="auto"/>
            <w:bottom w:val="none" w:sz="0" w:space="0" w:color="auto"/>
            <w:right w:val="none" w:sz="0" w:space="0" w:color="auto"/>
          </w:divBdr>
          <w:divsChild>
            <w:div w:id="151913805">
              <w:marLeft w:val="0"/>
              <w:marRight w:val="0"/>
              <w:marTop w:val="0"/>
              <w:marBottom w:val="0"/>
              <w:divBdr>
                <w:top w:val="none" w:sz="0" w:space="0" w:color="auto"/>
                <w:left w:val="none" w:sz="0" w:space="0" w:color="auto"/>
                <w:bottom w:val="none" w:sz="0" w:space="0" w:color="auto"/>
                <w:right w:val="none" w:sz="0" w:space="0" w:color="auto"/>
              </w:divBdr>
              <w:divsChild>
                <w:div w:id="885992711">
                  <w:marLeft w:val="0"/>
                  <w:marRight w:val="0"/>
                  <w:marTop w:val="0"/>
                  <w:marBottom w:val="0"/>
                  <w:divBdr>
                    <w:top w:val="none" w:sz="0" w:space="0" w:color="auto"/>
                    <w:left w:val="none" w:sz="0" w:space="0" w:color="auto"/>
                    <w:bottom w:val="none" w:sz="0" w:space="0" w:color="auto"/>
                    <w:right w:val="none" w:sz="0" w:space="0" w:color="auto"/>
                  </w:divBdr>
                  <w:divsChild>
                    <w:div w:id="236599385">
                      <w:marLeft w:val="0"/>
                      <w:marRight w:val="0"/>
                      <w:marTop w:val="0"/>
                      <w:marBottom w:val="0"/>
                      <w:divBdr>
                        <w:top w:val="none" w:sz="0" w:space="0" w:color="auto"/>
                        <w:left w:val="none" w:sz="0" w:space="0" w:color="auto"/>
                        <w:bottom w:val="none" w:sz="0" w:space="0" w:color="auto"/>
                        <w:right w:val="none" w:sz="0" w:space="0" w:color="auto"/>
                      </w:divBdr>
                      <w:divsChild>
                        <w:div w:id="25721241">
                          <w:marLeft w:val="0"/>
                          <w:marRight w:val="0"/>
                          <w:marTop w:val="0"/>
                          <w:marBottom w:val="0"/>
                          <w:divBdr>
                            <w:top w:val="none" w:sz="0" w:space="0" w:color="auto"/>
                            <w:left w:val="none" w:sz="0" w:space="0" w:color="auto"/>
                            <w:bottom w:val="none" w:sz="0" w:space="0" w:color="auto"/>
                            <w:right w:val="none" w:sz="0" w:space="0" w:color="auto"/>
                          </w:divBdr>
                          <w:divsChild>
                            <w:div w:id="264002777">
                              <w:marLeft w:val="0"/>
                              <w:marRight w:val="0"/>
                              <w:marTop w:val="0"/>
                              <w:marBottom w:val="0"/>
                              <w:divBdr>
                                <w:top w:val="none" w:sz="0" w:space="0" w:color="auto"/>
                                <w:left w:val="none" w:sz="0" w:space="0" w:color="auto"/>
                                <w:bottom w:val="none" w:sz="0" w:space="0" w:color="auto"/>
                                <w:right w:val="none" w:sz="0" w:space="0" w:color="auto"/>
                              </w:divBdr>
                              <w:divsChild>
                                <w:div w:id="1727290521">
                                  <w:marLeft w:val="0"/>
                                  <w:marRight w:val="0"/>
                                  <w:marTop w:val="0"/>
                                  <w:marBottom w:val="0"/>
                                  <w:divBdr>
                                    <w:top w:val="none" w:sz="0" w:space="0" w:color="auto"/>
                                    <w:left w:val="none" w:sz="0" w:space="0" w:color="auto"/>
                                    <w:bottom w:val="none" w:sz="0" w:space="0" w:color="auto"/>
                                    <w:right w:val="none" w:sz="0" w:space="0" w:color="auto"/>
                                  </w:divBdr>
                                  <w:divsChild>
                                    <w:div w:id="602802106">
                                      <w:marLeft w:val="0"/>
                                      <w:marRight w:val="0"/>
                                      <w:marTop w:val="0"/>
                                      <w:marBottom w:val="0"/>
                                      <w:divBdr>
                                        <w:top w:val="none" w:sz="0" w:space="0" w:color="auto"/>
                                        <w:left w:val="none" w:sz="0" w:space="0" w:color="auto"/>
                                        <w:bottom w:val="none" w:sz="0" w:space="0" w:color="auto"/>
                                        <w:right w:val="none" w:sz="0" w:space="0" w:color="auto"/>
                                      </w:divBdr>
                                      <w:divsChild>
                                        <w:div w:id="1581016349">
                                          <w:marLeft w:val="0"/>
                                          <w:marRight w:val="0"/>
                                          <w:marTop w:val="0"/>
                                          <w:marBottom w:val="0"/>
                                          <w:divBdr>
                                            <w:top w:val="none" w:sz="0" w:space="0" w:color="auto"/>
                                            <w:left w:val="none" w:sz="0" w:space="0" w:color="auto"/>
                                            <w:bottom w:val="none" w:sz="0" w:space="0" w:color="auto"/>
                                            <w:right w:val="none" w:sz="0" w:space="0" w:color="auto"/>
                                          </w:divBdr>
                                          <w:divsChild>
                                            <w:div w:id="637691324">
                                              <w:marLeft w:val="0"/>
                                              <w:marRight w:val="0"/>
                                              <w:marTop w:val="0"/>
                                              <w:marBottom w:val="0"/>
                                              <w:divBdr>
                                                <w:top w:val="none" w:sz="0" w:space="0" w:color="auto"/>
                                                <w:left w:val="none" w:sz="0" w:space="0" w:color="auto"/>
                                                <w:bottom w:val="none" w:sz="0" w:space="0" w:color="auto"/>
                                                <w:right w:val="none" w:sz="0" w:space="0" w:color="auto"/>
                                              </w:divBdr>
                                            </w:div>
                                            <w:div w:id="414518603">
                                              <w:marLeft w:val="0"/>
                                              <w:marRight w:val="0"/>
                                              <w:marTop w:val="0"/>
                                              <w:marBottom w:val="0"/>
                                              <w:divBdr>
                                                <w:top w:val="none" w:sz="0" w:space="0" w:color="auto"/>
                                                <w:left w:val="none" w:sz="0" w:space="0" w:color="auto"/>
                                                <w:bottom w:val="none" w:sz="0" w:space="0" w:color="auto"/>
                                                <w:right w:val="none" w:sz="0" w:space="0" w:color="auto"/>
                                              </w:divBdr>
                                            </w:div>
                                            <w:div w:id="85271777">
                                              <w:marLeft w:val="0"/>
                                              <w:marRight w:val="0"/>
                                              <w:marTop w:val="0"/>
                                              <w:marBottom w:val="0"/>
                                              <w:divBdr>
                                                <w:top w:val="none" w:sz="0" w:space="0" w:color="auto"/>
                                                <w:left w:val="none" w:sz="0" w:space="0" w:color="auto"/>
                                                <w:bottom w:val="none" w:sz="0" w:space="0" w:color="auto"/>
                                                <w:right w:val="none" w:sz="0" w:space="0" w:color="auto"/>
                                              </w:divBdr>
                                            </w:div>
                                            <w:div w:id="245041012">
                                              <w:marLeft w:val="0"/>
                                              <w:marRight w:val="0"/>
                                              <w:marTop w:val="0"/>
                                              <w:marBottom w:val="0"/>
                                              <w:divBdr>
                                                <w:top w:val="none" w:sz="0" w:space="0" w:color="auto"/>
                                                <w:left w:val="none" w:sz="0" w:space="0" w:color="auto"/>
                                                <w:bottom w:val="none" w:sz="0" w:space="0" w:color="auto"/>
                                                <w:right w:val="none" w:sz="0" w:space="0" w:color="auto"/>
                                              </w:divBdr>
                                            </w:div>
                                            <w:div w:id="1648320466">
                                              <w:marLeft w:val="0"/>
                                              <w:marRight w:val="0"/>
                                              <w:marTop w:val="0"/>
                                              <w:marBottom w:val="0"/>
                                              <w:divBdr>
                                                <w:top w:val="none" w:sz="0" w:space="0" w:color="auto"/>
                                                <w:left w:val="none" w:sz="0" w:space="0" w:color="auto"/>
                                                <w:bottom w:val="none" w:sz="0" w:space="0" w:color="auto"/>
                                                <w:right w:val="none" w:sz="0" w:space="0" w:color="auto"/>
                                              </w:divBdr>
                                            </w:div>
                                            <w:div w:id="641159563">
                                              <w:marLeft w:val="0"/>
                                              <w:marRight w:val="0"/>
                                              <w:marTop w:val="0"/>
                                              <w:marBottom w:val="0"/>
                                              <w:divBdr>
                                                <w:top w:val="none" w:sz="0" w:space="0" w:color="auto"/>
                                                <w:left w:val="none" w:sz="0" w:space="0" w:color="auto"/>
                                                <w:bottom w:val="none" w:sz="0" w:space="0" w:color="auto"/>
                                                <w:right w:val="none" w:sz="0" w:space="0" w:color="auto"/>
                                              </w:divBdr>
                                            </w:div>
                                            <w:div w:id="1246842757">
                                              <w:marLeft w:val="0"/>
                                              <w:marRight w:val="0"/>
                                              <w:marTop w:val="0"/>
                                              <w:marBottom w:val="0"/>
                                              <w:divBdr>
                                                <w:top w:val="none" w:sz="0" w:space="0" w:color="auto"/>
                                                <w:left w:val="none" w:sz="0" w:space="0" w:color="auto"/>
                                                <w:bottom w:val="none" w:sz="0" w:space="0" w:color="auto"/>
                                                <w:right w:val="none" w:sz="0" w:space="0" w:color="auto"/>
                                              </w:divBdr>
                                            </w:div>
                                            <w:div w:id="160241422">
                                              <w:marLeft w:val="0"/>
                                              <w:marRight w:val="0"/>
                                              <w:marTop w:val="0"/>
                                              <w:marBottom w:val="0"/>
                                              <w:divBdr>
                                                <w:top w:val="none" w:sz="0" w:space="0" w:color="auto"/>
                                                <w:left w:val="none" w:sz="0" w:space="0" w:color="auto"/>
                                                <w:bottom w:val="none" w:sz="0" w:space="0" w:color="auto"/>
                                                <w:right w:val="none" w:sz="0" w:space="0" w:color="auto"/>
                                              </w:divBdr>
                                            </w:div>
                                            <w:div w:id="937906772">
                                              <w:marLeft w:val="0"/>
                                              <w:marRight w:val="0"/>
                                              <w:marTop w:val="0"/>
                                              <w:marBottom w:val="0"/>
                                              <w:divBdr>
                                                <w:top w:val="none" w:sz="0" w:space="0" w:color="auto"/>
                                                <w:left w:val="none" w:sz="0" w:space="0" w:color="auto"/>
                                                <w:bottom w:val="none" w:sz="0" w:space="0" w:color="auto"/>
                                                <w:right w:val="none" w:sz="0" w:space="0" w:color="auto"/>
                                              </w:divBdr>
                                            </w:div>
                                            <w:div w:id="1674071710">
                                              <w:marLeft w:val="0"/>
                                              <w:marRight w:val="0"/>
                                              <w:marTop w:val="0"/>
                                              <w:marBottom w:val="0"/>
                                              <w:divBdr>
                                                <w:top w:val="none" w:sz="0" w:space="0" w:color="auto"/>
                                                <w:left w:val="none" w:sz="0" w:space="0" w:color="auto"/>
                                                <w:bottom w:val="none" w:sz="0" w:space="0" w:color="auto"/>
                                                <w:right w:val="none" w:sz="0" w:space="0" w:color="auto"/>
                                              </w:divBdr>
                                            </w:div>
                                            <w:div w:id="18270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225916">
      <w:bodyDiv w:val="1"/>
      <w:marLeft w:val="0"/>
      <w:marRight w:val="0"/>
      <w:marTop w:val="0"/>
      <w:marBottom w:val="0"/>
      <w:divBdr>
        <w:top w:val="none" w:sz="0" w:space="0" w:color="auto"/>
        <w:left w:val="none" w:sz="0" w:space="0" w:color="auto"/>
        <w:bottom w:val="none" w:sz="0" w:space="0" w:color="auto"/>
        <w:right w:val="none" w:sz="0" w:space="0" w:color="auto"/>
      </w:divBdr>
    </w:div>
    <w:div w:id="1718623309">
      <w:bodyDiv w:val="1"/>
      <w:marLeft w:val="0"/>
      <w:marRight w:val="0"/>
      <w:marTop w:val="0"/>
      <w:marBottom w:val="0"/>
      <w:divBdr>
        <w:top w:val="none" w:sz="0" w:space="0" w:color="auto"/>
        <w:left w:val="none" w:sz="0" w:space="0" w:color="auto"/>
        <w:bottom w:val="none" w:sz="0" w:space="0" w:color="auto"/>
        <w:right w:val="none" w:sz="0" w:space="0" w:color="auto"/>
      </w:divBdr>
    </w:div>
    <w:div w:id="1764567960">
      <w:bodyDiv w:val="1"/>
      <w:marLeft w:val="0"/>
      <w:marRight w:val="0"/>
      <w:marTop w:val="0"/>
      <w:marBottom w:val="0"/>
      <w:divBdr>
        <w:top w:val="none" w:sz="0" w:space="0" w:color="auto"/>
        <w:left w:val="none" w:sz="0" w:space="0" w:color="auto"/>
        <w:bottom w:val="none" w:sz="0" w:space="0" w:color="auto"/>
        <w:right w:val="none" w:sz="0" w:space="0" w:color="auto"/>
      </w:divBdr>
    </w:div>
    <w:div w:id="1799688847">
      <w:bodyDiv w:val="1"/>
      <w:marLeft w:val="0"/>
      <w:marRight w:val="0"/>
      <w:marTop w:val="0"/>
      <w:marBottom w:val="0"/>
      <w:divBdr>
        <w:top w:val="none" w:sz="0" w:space="0" w:color="auto"/>
        <w:left w:val="none" w:sz="0" w:space="0" w:color="auto"/>
        <w:bottom w:val="none" w:sz="0" w:space="0" w:color="auto"/>
        <w:right w:val="none" w:sz="0" w:space="0" w:color="auto"/>
      </w:divBdr>
      <w:divsChild>
        <w:div w:id="1828790550">
          <w:marLeft w:val="0"/>
          <w:marRight w:val="0"/>
          <w:marTop w:val="0"/>
          <w:marBottom w:val="0"/>
          <w:divBdr>
            <w:top w:val="none" w:sz="0" w:space="0" w:color="auto"/>
            <w:left w:val="none" w:sz="0" w:space="0" w:color="auto"/>
            <w:bottom w:val="none" w:sz="0" w:space="0" w:color="auto"/>
            <w:right w:val="none" w:sz="0" w:space="0" w:color="auto"/>
          </w:divBdr>
          <w:divsChild>
            <w:div w:id="1205824018">
              <w:marLeft w:val="0"/>
              <w:marRight w:val="0"/>
              <w:marTop w:val="0"/>
              <w:marBottom w:val="0"/>
              <w:divBdr>
                <w:top w:val="none" w:sz="0" w:space="0" w:color="auto"/>
                <w:left w:val="none" w:sz="0" w:space="0" w:color="auto"/>
                <w:bottom w:val="none" w:sz="0" w:space="0" w:color="auto"/>
                <w:right w:val="none" w:sz="0" w:space="0" w:color="auto"/>
              </w:divBdr>
              <w:divsChild>
                <w:div w:id="769009812">
                  <w:marLeft w:val="0"/>
                  <w:marRight w:val="0"/>
                  <w:marTop w:val="0"/>
                  <w:marBottom w:val="0"/>
                  <w:divBdr>
                    <w:top w:val="none" w:sz="0" w:space="0" w:color="auto"/>
                    <w:left w:val="none" w:sz="0" w:space="0" w:color="auto"/>
                    <w:bottom w:val="none" w:sz="0" w:space="0" w:color="auto"/>
                    <w:right w:val="none" w:sz="0" w:space="0" w:color="auto"/>
                  </w:divBdr>
                  <w:divsChild>
                    <w:div w:id="2049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738238">
      <w:bodyDiv w:val="1"/>
      <w:marLeft w:val="0"/>
      <w:marRight w:val="0"/>
      <w:marTop w:val="0"/>
      <w:marBottom w:val="0"/>
      <w:divBdr>
        <w:top w:val="none" w:sz="0" w:space="0" w:color="auto"/>
        <w:left w:val="none" w:sz="0" w:space="0" w:color="auto"/>
        <w:bottom w:val="none" w:sz="0" w:space="0" w:color="auto"/>
        <w:right w:val="none" w:sz="0" w:space="0" w:color="auto"/>
      </w:divBdr>
    </w:div>
    <w:div w:id="1841119009">
      <w:bodyDiv w:val="1"/>
      <w:marLeft w:val="0"/>
      <w:marRight w:val="0"/>
      <w:marTop w:val="0"/>
      <w:marBottom w:val="0"/>
      <w:divBdr>
        <w:top w:val="none" w:sz="0" w:space="0" w:color="auto"/>
        <w:left w:val="none" w:sz="0" w:space="0" w:color="auto"/>
        <w:bottom w:val="none" w:sz="0" w:space="0" w:color="auto"/>
        <w:right w:val="none" w:sz="0" w:space="0" w:color="auto"/>
      </w:divBdr>
      <w:divsChild>
        <w:div w:id="1496652518">
          <w:marLeft w:val="0"/>
          <w:marRight w:val="0"/>
          <w:marTop w:val="0"/>
          <w:marBottom w:val="0"/>
          <w:divBdr>
            <w:top w:val="none" w:sz="0" w:space="0" w:color="auto"/>
            <w:left w:val="none" w:sz="0" w:space="0" w:color="auto"/>
            <w:bottom w:val="none" w:sz="0" w:space="0" w:color="auto"/>
            <w:right w:val="none" w:sz="0" w:space="0" w:color="auto"/>
          </w:divBdr>
        </w:div>
        <w:div w:id="2090031753">
          <w:marLeft w:val="0"/>
          <w:marRight w:val="0"/>
          <w:marTop w:val="0"/>
          <w:marBottom w:val="0"/>
          <w:divBdr>
            <w:top w:val="none" w:sz="0" w:space="0" w:color="auto"/>
            <w:left w:val="none" w:sz="0" w:space="0" w:color="auto"/>
            <w:bottom w:val="none" w:sz="0" w:space="0" w:color="auto"/>
            <w:right w:val="none" w:sz="0" w:space="0" w:color="auto"/>
          </w:divBdr>
        </w:div>
        <w:div w:id="1520124091">
          <w:marLeft w:val="0"/>
          <w:marRight w:val="0"/>
          <w:marTop w:val="0"/>
          <w:marBottom w:val="0"/>
          <w:divBdr>
            <w:top w:val="none" w:sz="0" w:space="0" w:color="auto"/>
            <w:left w:val="none" w:sz="0" w:space="0" w:color="auto"/>
            <w:bottom w:val="none" w:sz="0" w:space="0" w:color="auto"/>
            <w:right w:val="none" w:sz="0" w:space="0" w:color="auto"/>
          </w:divBdr>
        </w:div>
      </w:divsChild>
    </w:div>
    <w:div w:id="1907183360">
      <w:bodyDiv w:val="1"/>
      <w:marLeft w:val="0"/>
      <w:marRight w:val="0"/>
      <w:marTop w:val="0"/>
      <w:marBottom w:val="0"/>
      <w:divBdr>
        <w:top w:val="none" w:sz="0" w:space="0" w:color="auto"/>
        <w:left w:val="none" w:sz="0" w:space="0" w:color="auto"/>
        <w:bottom w:val="none" w:sz="0" w:space="0" w:color="auto"/>
        <w:right w:val="none" w:sz="0" w:space="0" w:color="auto"/>
      </w:divBdr>
    </w:div>
    <w:div w:id="1925334069">
      <w:bodyDiv w:val="1"/>
      <w:marLeft w:val="0"/>
      <w:marRight w:val="0"/>
      <w:marTop w:val="0"/>
      <w:marBottom w:val="0"/>
      <w:divBdr>
        <w:top w:val="none" w:sz="0" w:space="0" w:color="auto"/>
        <w:left w:val="none" w:sz="0" w:space="0" w:color="auto"/>
        <w:bottom w:val="none" w:sz="0" w:space="0" w:color="auto"/>
        <w:right w:val="none" w:sz="0" w:space="0" w:color="auto"/>
      </w:divBdr>
    </w:div>
    <w:div w:id="2038771246">
      <w:bodyDiv w:val="1"/>
      <w:marLeft w:val="0"/>
      <w:marRight w:val="0"/>
      <w:marTop w:val="0"/>
      <w:marBottom w:val="0"/>
      <w:divBdr>
        <w:top w:val="none" w:sz="0" w:space="0" w:color="auto"/>
        <w:left w:val="none" w:sz="0" w:space="0" w:color="auto"/>
        <w:bottom w:val="none" w:sz="0" w:space="0" w:color="auto"/>
        <w:right w:val="none" w:sz="0" w:space="0" w:color="auto"/>
      </w:divBdr>
      <w:divsChild>
        <w:div w:id="1960602881">
          <w:marLeft w:val="0"/>
          <w:marRight w:val="0"/>
          <w:marTop w:val="0"/>
          <w:marBottom w:val="0"/>
          <w:divBdr>
            <w:top w:val="none" w:sz="0" w:space="0" w:color="auto"/>
            <w:left w:val="none" w:sz="0" w:space="0" w:color="auto"/>
            <w:bottom w:val="none" w:sz="0" w:space="0" w:color="auto"/>
            <w:right w:val="none" w:sz="0" w:space="0" w:color="auto"/>
          </w:divBdr>
          <w:divsChild>
            <w:div w:id="1447506890">
              <w:marLeft w:val="0"/>
              <w:marRight w:val="0"/>
              <w:marTop w:val="0"/>
              <w:marBottom w:val="0"/>
              <w:divBdr>
                <w:top w:val="none" w:sz="0" w:space="0" w:color="auto"/>
                <w:left w:val="none" w:sz="0" w:space="0" w:color="auto"/>
                <w:bottom w:val="none" w:sz="0" w:space="0" w:color="auto"/>
                <w:right w:val="none" w:sz="0" w:space="0" w:color="auto"/>
              </w:divBdr>
              <w:divsChild>
                <w:div w:id="6531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238">
      <w:bodyDiv w:val="1"/>
      <w:marLeft w:val="0"/>
      <w:marRight w:val="0"/>
      <w:marTop w:val="0"/>
      <w:marBottom w:val="0"/>
      <w:divBdr>
        <w:top w:val="none" w:sz="0" w:space="0" w:color="auto"/>
        <w:left w:val="none" w:sz="0" w:space="0" w:color="auto"/>
        <w:bottom w:val="none" w:sz="0" w:space="0" w:color="auto"/>
        <w:right w:val="none" w:sz="0" w:space="0" w:color="auto"/>
      </w:divBdr>
    </w:div>
    <w:div w:id="2068651442">
      <w:bodyDiv w:val="1"/>
      <w:marLeft w:val="0"/>
      <w:marRight w:val="0"/>
      <w:marTop w:val="0"/>
      <w:marBottom w:val="0"/>
      <w:divBdr>
        <w:top w:val="none" w:sz="0" w:space="0" w:color="auto"/>
        <w:left w:val="none" w:sz="0" w:space="0" w:color="auto"/>
        <w:bottom w:val="none" w:sz="0" w:space="0" w:color="auto"/>
        <w:right w:val="none" w:sz="0" w:space="0" w:color="auto"/>
      </w:divBdr>
      <w:divsChild>
        <w:div w:id="1413888968">
          <w:marLeft w:val="0"/>
          <w:marRight w:val="0"/>
          <w:marTop w:val="0"/>
          <w:marBottom w:val="0"/>
          <w:divBdr>
            <w:top w:val="none" w:sz="0" w:space="0" w:color="auto"/>
            <w:left w:val="none" w:sz="0" w:space="0" w:color="auto"/>
            <w:bottom w:val="none" w:sz="0" w:space="0" w:color="auto"/>
            <w:right w:val="none" w:sz="0" w:space="0" w:color="auto"/>
          </w:divBdr>
          <w:divsChild>
            <w:div w:id="395712262">
              <w:marLeft w:val="0"/>
              <w:marRight w:val="0"/>
              <w:marTop w:val="0"/>
              <w:marBottom w:val="0"/>
              <w:divBdr>
                <w:top w:val="none" w:sz="0" w:space="0" w:color="auto"/>
                <w:left w:val="none" w:sz="0" w:space="0" w:color="auto"/>
                <w:bottom w:val="none" w:sz="0" w:space="0" w:color="auto"/>
                <w:right w:val="none" w:sz="0" w:space="0" w:color="auto"/>
              </w:divBdr>
              <w:divsChild>
                <w:div w:id="441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tyle.org/manu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oe.es/boe/dias/2013/12/10/pdfs/BOE-A-2013-12886.pdf" TargetMode="External"/><Relationship Id="rId4" Type="http://schemas.openxmlformats.org/officeDocument/2006/relationships/settings" Target="settings.xml"/><Relationship Id="rId9" Type="http://schemas.openxmlformats.org/officeDocument/2006/relationships/hyperlink" Target="http://normasapa.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rcid.org/regis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6936-1A6D-433A-8F96-776BB831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2021-03-10T08:54:00Z</dcterms:created>
  <dcterms:modified xsi:type="dcterms:W3CDTF">2021-03-10T10:02:00Z</dcterms:modified>
</cp:coreProperties>
</file>